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181" w:rsidRPr="009051FB" w:rsidRDefault="00147181" w:rsidP="003866D5">
      <w:pPr>
        <w:snapToGrid w:val="0"/>
        <w:spacing w:line="340" w:lineRule="atLeast"/>
        <w:jc w:val="center"/>
        <w:rPr>
          <w:rFonts w:ascii="Century Gothic" w:eastAsia="Kozuka Mincho Pro R" w:hAnsi="Century Gothic"/>
          <w:sz w:val="32"/>
        </w:rPr>
      </w:pPr>
      <w:bookmarkStart w:id="0" w:name="OLE_LINK1"/>
      <w:r w:rsidRPr="009051FB">
        <w:rPr>
          <w:rFonts w:ascii="Century Gothic" w:hAnsi="Century Gothic"/>
          <w:b/>
          <w:bCs/>
          <w:sz w:val="36"/>
          <w:szCs w:val="28"/>
        </w:rPr>
        <w:t>T</w:t>
      </w:r>
      <w:r w:rsidRPr="009051FB">
        <w:rPr>
          <w:rFonts w:ascii="Century Gothic" w:eastAsia="Kozuka Mincho Pro R" w:hAnsi="Century Gothic"/>
          <w:b/>
          <w:bCs/>
          <w:sz w:val="36"/>
          <w:szCs w:val="28"/>
        </w:rPr>
        <w:t>he 1</w:t>
      </w:r>
      <w:r w:rsidR="00676594" w:rsidRPr="009051FB">
        <w:rPr>
          <w:rFonts w:ascii="Century Gothic" w:eastAsia="Kozuka Mincho Pro R" w:hAnsi="Century Gothic"/>
          <w:b/>
          <w:bCs/>
          <w:sz w:val="36"/>
          <w:szCs w:val="28"/>
        </w:rPr>
        <w:t>6</w:t>
      </w:r>
      <w:r w:rsidRPr="009051FB">
        <w:rPr>
          <w:rFonts w:ascii="Century Gothic" w:eastAsia="Kozuka Mincho Pro R" w:hAnsi="Century Gothic"/>
          <w:b/>
          <w:bCs/>
          <w:sz w:val="36"/>
          <w:szCs w:val="28"/>
          <w:vertAlign w:val="superscript"/>
        </w:rPr>
        <w:t xml:space="preserve"> </w:t>
      </w:r>
      <w:proofErr w:type="spellStart"/>
      <w:proofErr w:type="gramStart"/>
      <w:r w:rsidRPr="009051FB">
        <w:rPr>
          <w:rFonts w:ascii="Century Gothic" w:eastAsia="Kozuka Mincho Pro R" w:hAnsi="Century Gothic"/>
          <w:b/>
          <w:bCs/>
          <w:sz w:val="36"/>
          <w:szCs w:val="28"/>
          <w:vertAlign w:val="superscript"/>
        </w:rPr>
        <w:t>th</w:t>
      </w:r>
      <w:proofErr w:type="spellEnd"/>
      <w:proofErr w:type="gramEnd"/>
      <w:r w:rsidRPr="009051FB">
        <w:rPr>
          <w:rFonts w:ascii="Century Gothic" w:eastAsia="Kozuka Mincho Pro R" w:hAnsi="Century Gothic"/>
          <w:b/>
          <w:bCs/>
          <w:sz w:val="36"/>
          <w:szCs w:val="28"/>
        </w:rPr>
        <w:t xml:space="preserve"> International Conference on Industrial Technology Innovation (ICITI, 201</w:t>
      </w:r>
      <w:r w:rsidR="00676594" w:rsidRPr="009051FB">
        <w:rPr>
          <w:rFonts w:ascii="Century Gothic" w:eastAsia="Kozuka Mincho Pro R" w:hAnsi="Century Gothic"/>
          <w:b/>
          <w:bCs/>
          <w:sz w:val="36"/>
          <w:szCs w:val="28"/>
        </w:rPr>
        <w:t>5</w:t>
      </w:r>
      <w:r w:rsidRPr="009051FB">
        <w:rPr>
          <w:rFonts w:ascii="Century Gothic" w:eastAsia="Kozuka Mincho Pro R" w:hAnsi="Century Gothic"/>
          <w:b/>
          <w:bCs/>
          <w:sz w:val="36"/>
          <w:szCs w:val="28"/>
        </w:rPr>
        <w:t>)</w:t>
      </w:r>
      <w:r w:rsidRPr="009051FB">
        <w:rPr>
          <w:rFonts w:ascii="Century Gothic" w:eastAsia="Kozuka Mincho Pro R" w:hAnsi="Century Gothic"/>
          <w:sz w:val="32"/>
        </w:rPr>
        <w:t xml:space="preserve"> </w:t>
      </w:r>
    </w:p>
    <w:p w:rsidR="001A2F37" w:rsidRPr="009051FB" w:rsidRDefault="00676594" w:rsidP="001A2F37">
      <w:pPr>
        <w:snapToGrid w:val="0"/>
        <w:jc w:val="center"/>
        <w:rPr>
          <w:rFonts w:ascii="Century Gothic" w:eastAsia="Kozuka Mincho Pro R" w:hAnsi="Century Gothic"/>
          <w:b/>
          <w:bCs/>
          <w:sz w:val="36"/>
          <w:szCs w:val="32"/>
        </w:rPr>
      </w:pPr>
      <w:r w:rsidRPr="009051FB">
        <w:rPr>
          <w:rFonts w:ascii="Century Gothic" w:eastAsia="Kozuka Mincho Pro R" w:hAnsi="Century Gothic"/>
          <w:b/>
          <w:bCs/>
          <w:sz w:val="36"/>
          <w:szCs w:val="32"/>
        </w:rPr>
        <w:t xml:space="preserve">Open Data </w:t>
      </w:r>
      <w:r w:rsidR="003F2081" w:rsidRPr="009051FB">
        <w:rPr>
          <w:rFonts w:ascii="Century Gothic" w:eastAsia="Kozuka Mincho Pro R" w:hAnsi="Century Gothic"/>
          <w:b/>
          <w:bCs/>
          <w:sz w:val="36"/>
          <w:szCs w:val="32"/>
        </w:rPr>
        <w:t>and Government Innovation</w:t>
      </w:r>
    </w:p>
    <w:p w:rsidR="00B250D3" w:rsidRPr="005A3AD8" w:rsidRDefault="00542F1E" w:rsidP="002332D7">
      <w:pPr>
        <w:snapToGrid w:val="0"/>
        <w:spacing w:line="360" w:lineRule="atLeast"/>
        <w:jc w:val="center"/>
        <w:rPr>
          <w:rFonts w:ascii="Century Gothic" w:hAnsi="Century Gothic"/>
          <w:b/>
          <w:i/>
          <w:color w:val="0070C0"/>
          <w:sz w:val="32"/>
        </w:rPr>
      </w:pPr>
      <w:r w:rsidRPr="009051FB">
        <w:rPr>
          <w:rFonts w:ascii="Century Gothic" w:eastAsia="Kozuka Mincho Pro R" w:hAnsi="Century Gothic"/>
          <w:b/>
          <w:i/>
          <w:color w:val="0070C0"/>
          <w:sz w:val="32"/>
        </w:rPr>
        <w:t>Date 3-4, September</w:t>
      </w:r>
    </w:p>
    <w:p w:rsidR="003323D4" w:rsidRPr="005A3AD8" w:rsidRDefault="003323D4" w:rsidP="002332D7">
      <w:pPr>
        <w:snapToGrid w:val="0"/>
        <w:spacing w:line="360" w:lineRule="atLeast"/>
        <w:jc w:val="center"/>
        <w:rPr>
          <w:rFonts w:ascii="Century Gothic" w:hAnsi="Century Gothic"/>
          <w:b/>
          <w:i/>
          <w:color w:val="0070C0"/>
          <w:sz w:val="32"/>
        </w:rPr>
      </w:pPr>
    </w:p>
    <w:p w:rsidR="003323D4" w:rsidRPr="001E22E9" w:rsidRDefault="003323D4" w:rsidP="003323D4">
      <w:pPr>
        <w:spacing w:line="360" w:lineRule="auto"/>
        <w:ind w:firstLineChars="200" w:firstLine="560"/>
        <w:rPr>
          <w:sz w:val="28"/>
          <w:szCs w:val="32"/>
        </w:rPr>
      </w:pPr>
      <w:r w:rsidRPr="001E22E9">
        <w:rPr>
          <w:sz w:val="28"/>
          <w:szCs w:val="32"/>
        </w:rPr>
        <w:t xml:space="preserve">Taiwan Institute of Economic Research (TIER) and its partners organize this conference once a year since year 2000.  </w:t>
      </w:r>
      <w:r w:rsidRPr="001E22E9">
        <w:rPr>
          <w:rFonts w:hint="eastAsia"/>
          <w:sz w:val="28"/>
          <w:szCs w:val="32"/>
        </w:rPr>
        <w:t>O</w:t>
      </w:r>
      <w:r w:rsidRPr="001E22E9">
        <w:rPr>
          <w:sz w:val="28"/>
          <w:szCs w:val="32"/>
        </w:rPr>
        <w:t>ver the last 16 years, with the continuous support from Department of Industrial Technology (DOIT) under the Ministry of Economic Affairs (MOEA), this event gradually builds up its international reputation and connections, and has become one of the most important of its kind.</w:t>
      </w:r>
    </w:p>
    <w:p w:rsidR="003323D4" w:rsidRPr="001E22E9" w:rsidRDefault="003323D4" w:rsidP="003323D4">
      <w:pPr>
        <w:spacing w:line="360" w:lineRule="auto"/>
        <w:ind w:firstLineChars="200" w:firstLine="560"/>
        <w:rPr>
          <w:sz w:val="28"/>
          <w:szCs w:val="32"/>
        </w:rPr>
      </w:pPr>
      <w:r w:rsidRPr="001E22E9">
        <w:rPr>
          <w:sz w:val="28"/>
          <w:szCs w:val="32"/>
        </w:rPr>
        <w:t>This year,</w:t>
      </w:r>
      <w:r w:rsidRPr="001E22E9">
        <w:rPr>
          <w:rFonts w:hint="eastAsia"/>
          <w:sz w:val="28"/>
          <w:szCs w:val="32"/>
        </w:rPr>
        <w:t xml:space="preserve"> </w:t>
      </w:r>
      <w:r w:rsidRPr="001E22E9">
        <w:rPr>
          <w:sz w:val="28"/>
          <w:szCs w:val="32"/>
        </w:rPr>
        <w:t>the conference agenda is “government innovation and open data”.  R</w:t>
      </w:r>
      <w:r w:rsidRPr="001E22E9">
        <w:rPr>
          <w:rFonts w:hint="eastAsia"/>
          <w:sz w:val="28"/>
          <w:szCs w:val="32"/>
        </w:rPr>
        <w:t>ecently</w:t>
      </w:r>
      <w:r w:rsidRPr="001E22E9">
        <w:rPr>
          <w:sz w:val="28"/>
          <w:szCs w:val="32"/>
        </w:rPr>
        <w:t xml:space="preserve"> “Industry 4.0 and Smart Manufacturing</w:t>
      </w:r>
      <w:proofErr w:type="gramStart"/>
      <w:r w:rsidRPr="001E22E9">
        <w:rPr>
          <w:sz w:val="28"/>
          <w:szCs w:val="32"/>
        </w:rPr>
        <w:t>“ probably</w:t>
      </w:r>
      <w:proofErr w:type="gramEnd"/>
      <w:r w:rsidRPr="001E22E9">
        <w:rPr>
          <w:sz w:val="28"/>
          <w:szCs w:val="32"/>
        </w:rPr>
        <w:t xml:space="preserve"> are the two most heard of buzzed words in the industrial and innovation policy communities around the globe.  In Taiwan, the equivalent is “productivity 4.0”.  </w:t>
      </w:r>
    </w:p>
    <w:p w:rsidR="003323D4" w:rsidRPr="001E22E9" w:rsidRDefault="003323D4" w:rsidP="003323D4">
      <w:pPr>
        <w:spacing w:line="360" w:lineRule="auto"/>
        <w:ind w:firstLineChars="200" w:firstLine="560"/>
        <w:rPr>
          <w:sz w:val="28"/>
          <w:szCs w:val="32"/>
        </w:rPr>
      </w:pPr>
      <w:r w:rsidRPr="001E22E9">
        <w:rPr>
          <w:sz w:val="28"/>
          <w:szCs w:val="32"/>
        </w:rPr>
        <w:t>These concepts are meant to assist us designing better and smarter policy to improve productivity, and to bring values to the society as a whole.  H</w:t>
      </w:r>
      <w:r w:rsidRPr="001E22E9">
        <w:rPr>
          <w:rFonts w:hint="eastAsia"/>
          <w:sz w:val="28"/>
          <w:szCs w:val="32"/>
        </w:rPr>
        <w:t xml:space="preserve">owever, </w:t>
      </w:r>
      <w:r w:rsidRPr="001E22E9">
        <w:rPr>
          <w:sz w:val="28"/>
          <w:szCs w:val="32"/>
        </w:rPr>
        <w:t xml:space="preserve">if we really like to achieve this goal, the government must also upgrade its mindset and its way of doing things to “Government 4.0”.  That means the government needs to </w:t>
      </w:r>
      <w:r w:rsidRPr="001E22E9">
        <w:rPr>
          <w:rFonts w:hint="eastAsia"/>
          <w:sz w:val="28"/>
          <w:szCs w:val="32"/>
        </w:rPr>
        <w:t>play smarter</w:t>
      </w:r>
      <w:r w:rsidRPr="001E22E9">
        <w:rPr>
          <w:sz w:val="28"/>
          <w:szCs w:val="32"/>
        </w:rPr>
        <w:t xml:space="preserve">, </w:t>
      </w:r>
      <w:r w:rsidRPr="001E22E9">
        <w:rPr>
          <w:rFonts w:hint="eastAsia"/>
          <w:sz w:val="28"/>
          <w:szCs w:val="32"/>
        </w:rPr>
        <w:t xml:space="preserve">and </w:t>
      </w:r>
      <w:r w:rsidRPr="001E22E9">
        <w:rPr>
          <w:sz w:val="28"/>
          <w:szCs w:val="32"/>
        </w:rPr>
        <w:t xml:space="preserve">to take a more proactive approach to innovate itself, in order to be compatible with the fast-moving private sector.  </w:t>
      </w:r>
    </w:p>
    <w:p w:rsidR="003323D4" w:rsidRDefault="003323D4" w:rsidP="003323D4">
      <w:pPr>
        <w:spacing w:line="360" w:lineRule="auto"/>
        <w:ind w:firstLineChars="200" w:firstLine="560"/>
        <w:rPr>
          <w:sz w:val="28"/>
          <w:szCs w:val="32"/>
        </w:rPr>
      </w:pPr>
      <w:r w:rsidRPr="001E22E9">
        <w:rPr>
          <w:sz w:val="28"/>
          <w:szCs w:val="32"/>
        </w:rPr>
        <w:t xml:space="preserve">The </w:t>
      </w:r>
      <w:r w:rsidRPr="001E22E9">
        <w:rPr>
          <w:rFonts w:hint="eastAsia"/>
          <w:sz w:val="28"/>
          <w:szCs w:val="32"/>
        </w:rPr>
        <w:t>Era</w:t>
      </w:r>
      <w:r w:rsidRPr="001E22E9">
        <w:rPr>
          <w:sz w:val="28"/>
          <w:szCs w:val="32"/>
        </w:rPr>
        <w:t xml:space="preserve"> of Big Data and Open Data is presenting a set of good opportunities for government innovation.  Many tools and data which are valuable and useful to the industry, are now also available to the government.</w:t>
      </w:r>
      <w:r>
        <w:rPr>
          <w:sz w:val="28"/>
          <w:szCs w:val="32"/>
        </w:rPr>
        <w:t xml:space="preserve">  </w:t>
      </w:r>
      <w:r w:rsidRPr="001E22E9">
        <w:rPr>
          <w:sz w:val="28"/>
          <w:szCs w:val="32"/>
        </w:rPr>
        <w:t xml:space="preserve">The government should take these emerging opportunities, and make the most of these tools and data to </w:t>
      </w:r>
      <w:r>
        <w:rPr>
          <w:sz w:val="28"/>
          <w:szCs w:val="32"/>
        </w:rPr>
        <w:t>deliver better public services.</w:t>
      </w:r>
    </w:p>
    <w:p w:rsidR="003323D4" w:rsidRPr="001E22E9" w:rsidRDefault="003323D4" w:rsidP="003323D4">
      <w:pPr>
        <w:spacing w:line="360" w:lineRule="auto"/>
        <w:ind w:firstLineChars="200" w:firstLine="560"/>
        <w:rPr>
          <w:sz w:val="28"/>
          <w:szCs w:val="32"/>
        </w:rPr>
      </w:pPr>
      <w:r w:rsidRPr="001E22E9">
        <w:rPr>
          <w:sz w:val="28"/>
          <w:szCs w:val="32"/>
        </w:rPr>
        <w:t xml:space="preserve">Making the government more proactive and innovative is not an easy task, especially in an age of austerity.  It requires a great deal of effort.  Many critical </w:t>
      </w:r>
      <w:r w:rsidRPr="001E22E9">
        <w:rPr>
          <w:sz w:val="28"/>
          <w:szCs w:val="32"/>
        </w:rPr>
        <w:lastRenderedPageBreak/>
        <w:t xml:space="preserve">issues and elements should be taken into account.  Many wicked problems need to be solved as well.  This is also the reason for why we have this conference.  </w:t>
      </w:r>
    </w:p>
    <w:p w:rsidR="003323D4" w:rsidRPr="001E22E9" w:rsidRDefault="003323D4" w:rsidP="003323D4">
      <w:pPr>
        <w:spacing w:line="360" w:lineRule="auto"/>
        <w:ind w:firstLineChars="200" w:firstLine="560"/>
        <w:rPr>
          <w:sz w:val="28"/>
          <w:szCs w:val="32"/>
        </w:rPr>
      </w:pPr>
      <w:r>
        <w:rPr>
          <w:sz w:val="28"/>
          <w:szCs w:val="32"/>
        </w:rPr>
        <w:t>T</w:t>
      </w:r>
      <w:r w:rsidRPr="001E22E9">
        <w:rPr>
          <w:sz w:val="28"/>
          <w:szCs w:val="32"/>
        </w:rPr>
        <w:t xml:space="preserve">his </w:t>
      </w:r>
      <w:r>
        <w:rPr>
          <w:sz w:val="28"/>
          <w:szCs w:val="32"/>
        </w:rPr>
        <w:t>year, we</w:t>
      </w:r>
      <w:r w:rsidRPr="001E22E9">
        <w:rPr>
          <w:sz w:val="28"/>
          <w:szCs w:val="32"/>
        </w:rPr>
        <w:t xml:space="preserve"> invite seven remarkable speakers from the UK, South Korea, Sweden and Taiwan to share their valuable knowledge and experiences in relation to “government innovation and open data”.  </w:t>
      </w:r>
      <w:r>
        <w:rPr>
          <w:sz w:val="28"/>
          <w:szCs w:val="32"/>
        </w:rPr>
        <w:t>We</w:t>
      </w:r>
      <w:r w:rsidRPr="001E22E9">
        <w:rPr>
          <w:sz w:val="28"/>
          <w:szCs w:val="32"/>
        </w:rPr>
        <w:t xml:space="preserve"> also invites a group of high-ranking official guests from Indonesia, South Korea, Malaysia, Myanmar, Peru, the Philippines, Thailand and Vietnam.  This conference encourages everyone to participate and initiate dialogue more actively!  We believe lively conversation and idea-exchange is the </w:t>
      </w:r>
      <w:r w:rsidRPr="001E22E9">
        <w:rPr>
          <w:rFonts w:hint="eastAsia"/>
          <w:sz w:val="28"/>
          <w:szCs w:val="32"/>
        </w:rPr>
        <w:t>mother</w:t>
      </w:r>
      <w:r w:rsidRPr="001E22E9">
        <w:rPr>
          <w:sz w:val="28"/>
          <w:szCs w:val="32"/>
        </w:rPr>
        <w:t xml:space="preserve"> of all kinds of innovation.  So let’s try to practice it </w:t>
      </w:r>
      <w:r>
        <w:rPr>
          <w:sz w:val="28"/>
          <w:szCs w:val="32"/>
        </w:rPr>
        <w:t>in this</w:t>
      </w:r>
      <w:r w:rsidRPr="001E22E9">
        <w:rPr>
          <w:sz w:val="28"/>
          <w:szCs w:val="32"/>
        </w:rPr>
        <w:t xml:space="preserve"> two</w:t>
      </w:r>
      <w:r>
        <w:rPr>
          <w:sz w:val="28"/>
          <w:szCs w:val="32"/>
        </w:rPr>
        <w:t>-</w:t>
      </w:r>
      <w:r w:rsidRPr="001E22E9">
        <w:rPr>
          <w:sz w:val="28"/>
          <w:szCs w:val="32"/>
        </w:rPr>
        <w:t>day</w:t>
      </w:r>
      <w:r>
        <w:rPr>
          <w:sz w:val="28"/>
          <w:szCs w:val="32"/>
        </w:rPr>
        <w:t xml:space="preserve"> event</w:t>
      </w:r>
      <w:r w:rsidRPr="001E22E9">
        <w:rPr>
          <w:sz w:val="28"/>
          <w:szCs w:val="32"/>
        </w:rPr>
        <w:t xml:space="preserve">, and make this conference a great international forum to innovation policy </w:t>
      </w:r>
      <w:r>
        <w:rPr>
          <w:sz w:val="28"/>
          <w:szCs w:val="32"/>
        </w:rPr>
        <w:t>communities around the globe.</w:t>
      </w:r>
    </w:p>
    <w:p w:rsidR="007A7C33" w:rsidRPr="005A3AD8" w:rsidRDefault="003323D4" w:rsidP="003323D4">
      <w:pPr>
        <w:spacing w:line="360" w:lineRule="auto"/>
        <w:ind w:firstLineChars="200" w:firstLine="560"/>
        <w:rPr>
          <w:rFonts w:ascii="Century Gothic" w:hAnsi="Century Gothic"/>
          <w:b/>
          <w:bCs/>
          <w:sz w:val="22"/>
          <w:szCs w:val="28"/>
        </w:rPr>
      </w:pPr>
      <w:r>
        <w:rPr>
          <w:sz w:val="28"/>
          <w:szCs w:val="32"/>
        </w:rP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4"/>
        <w:gridCol w:w="7898"/>
      </w:tblGrid>
      <w:tr w:rsidR="003F364C" w:rsidRPr="000F6348" w:rsidTr="00B250D3">
        <w:trPr>
          <w:jc w:val="center"/>
        </w:trPr>
        <w:tc>
          <w:tcPr>
            <w:tcW w:w="5000" w:type="pct"/>
            <w:gridSpan w:val="2"/>
            <w:shd w:val="clear" w:color="auto" w:fill="C6D9F1"/>
            <w:vAlign w:val="center"/>
          </w:tcPr>
          <w:bookmarkEnd w:id="0"/>
          <w:p w:rsidR="003F364C" w:rsidRPr="000F6348" w:rsidRDefault="003F364C" w:rsidP="000B62BD">
            <w:pPr>
              <w:snapToGrid w:val="0"/>
              <w:spacing w:line="400" w:lineRule="exact"/>
              <w:jc w:val="center"/>
              <w:rPr>
                <w:rFonts w:ascii="Century Gothic" w:hAnsi="Century Gothic"/>
                <w:sz w:val="28"/>
                <w:szCs w:val="28"/>
              </w:rPr>
            </w:pPr>
            <w:r w:rsidRPr="000F6348">
              <w:rPr>
                <w:rFonts w:ascii="Century Gothic" w:hAnsi="Century Gothic"/>
                <w:bCs/>
                <w:sz w:val="28"/>
                <w:szCs w:val="28"/>
              </w:rPr>
              <w:t>201</w:t>
            </w:r>
            <w:r w:rsidR="003208B7" w:rsidRPr="000F6348">
              <w:rPr>
                <w:rFonts w:ascii="Century Gothic" w:hAnsi="Century Gothic"/>
                <w:bCs/>
                <w:sz w:val="28"/>
                <w:szCs w:val="28"/>
              </w:rPr>
              <w:t>5</w:t>
            </w:r>
            <w:r w:rsidRPr="000F6348">
              <w:rPr>
                <w:rFonts w:ascii="Century Gothic" w:hAnsi="Century Gothic"/>
                <w:bCs/>
                <w:sz w:val="28"/>
                <w:szCs w:val="28"/>
              </w:rPr>
              <w:t>-0</w:t>
            </w:r>
            <w:r w:rsidR="00F54294" w:rsidRPr="000F6348">
              <w:rPr>
                <w:rFonts w:ascii="Century Gothic" w:hAnsi="Century Gothic"/>
                <w:bCs/>
                <w:sz w:val="28"/>
                <w:szCs w:val="28"/>
              </w:rPr>
              <w:t>9</w:t>
            </w:r>
            <w:r w:rsidRPr="000F6348">
              <w:rPr>
                <w:rFonts w:ascii="Century Gothic" w:hAnsi="Century Gothic"/>
                <w:bCs/>
                <w:sz w:val="28"/>
                <w:szCs w:val="28"/>
              </w:rPr>
              <w:t>-</w:t>
            </w:r>
            <w:r w:rsidR="00F54294" w:rsidRPr="000F6348">
              <w:rPr>
                <w:rFonts w:ascii="Century Gothic" w:hAnsi="Century Gothic"/>
                <w:bCs/>
                <w:sz w:val="28"/>
                <w:szCs w:val="28"/>
              </w:rPr>
              <w:t>0</w:t>
            </w:r>
            <w:r w:rsidR="00DB02EE" w:rsidRPr="000F6348">
              <w:rPr>
                <w:rFonts w:ascii="Century Gothic" w:hAnsi="Century Gothic"/>
                <w:bCs/>
                <w:sz w:val="28"/>
                <w:szCs w:val="28"/>
              </w:rPr>
              <w:t>3</w:t>
            </w:r>
            <w:r w:rsidR="003208B7" w:rsidRPr="000F6348">
              <w:rPr>
                <w:rFonts w:ascii="Century Gothic" w:hAnsi="Century Gothic"/>
                <w:bCs/>
                <w:sz w:val="28"/>
                <w:szCs w:val="28"/>
              </w:rPr>
              <w:t xml:space="preserve"> (Thursday)</w:t>
            </w:r>
          </w:p>
        </w:tc>
      </w:tr>
      <w:tr w:rsidR="001D123F" w:rsidRPr="000F6348" w:rsidTr="00B250D3">
        <w:trPr>
          <w:jc w:val="center"/>
        </w:trPr>
        <w:tc>
          <w:tcPr>
            <w:tcW w:w="1036" w:type="pct"/>
            <w:shd w:val="clear" w:color="auto" w:fill="C6D9F1"/>
            <w:vAlign w:val="center"/>
          </w:tcPr>
          <w:p w:rsidR="001D123F" w:rsidRPr="000F6348" w:rsidRDefault="001D123F" w:rsidP="000B62BD">
            <w:pPr>
              <w:snapToGrid w:val="0"/>
              <w:spacing w:line="400" w:lineRule="exact"/>
              <w:jc w:val="center"/>
              <w:rPr>
                <w:rFonts w:ascii="Century Gothic" w:hAnsi="Century Gothic"/>
                <w:bCs/>
                <w:sz w:val="28"/>
                <w:szCs w:val="28"/>
              </w:rPr>
            </w:pPr>
            <w:r w:rsidRPr="000F6348">
              <w:rPr>
                <w:rFonts w:ascii="Century Gothic" w:hAnsi="Century Gothic"/>
                <w:bCs/>
                <w:sz w:val="28"/>
                <w:szCs w:val="28"/>
              </w:rPr>
              <w:t>Time</w:t>
            </w:r>
          </w:p>
        </w:tc>
        <w:tc>
          <w:tcPr>
            <w:tcW w:w="3964" w:type="pct"/>
            <w:shd w:val="clear" w:color="auto" w:fill="C6D9F1"/>
            <w:vAlign w:val="center"/>
          </w:tcPr>
          <w:p w:rsidR="001D123F" w:rsidRPr="000F6348" w:rsidRDefault="001D123F" w:rsidP="000B62BD">
            <w:pPr>
              <w:snapToGrid w:val="0"/>
              <w:spacing w:line="400" w:lineRule="exact"/>
              <w:jc w:val="center"/>
              <w:rPr>
                <w:rFonts w:ascii="Century Gothic" w:hAnsi="Century Gothic"/>
                <w:bCs/>
                <w:sz w:val="28"/>
                <w:szCs w:val="28"/>
              </w:rPr>
            </w:pPr>
            <w:r w:rsidRPr="000F6348">
              <w:rPr>
                <w:rFonts w:ascii="Century Gothic" w:hAnsi="Century Gothic"/>
                <w:bCs/>
                <w:sz w:val="28"/>
                <w:szCs w:val="28"/>
              </w:rPr>
              <w:t>Session</w:t>
            </w:r>
          </w:p>
        </w:tc>
      </w:tr>
      <w:tr w:rsidR="00AE6B00" w:rsidRPr="000F6348" w:rsidTr="000F6348">
        <w:trPr>
          <w:jc w:val="center"/>
        </w:trPr>
        <w:tc>
          <w:tcPr>
            <w:tcW w:w="1036" w:type="pct"/>
            <w:shd w:val="clear" w:color="auto" w:fill="auto"/>
            <w:vAlign w:val="center"/>
          </w:tcPr>
          <w:p w:rsidR="00AE6B00" w:rsidRPr="000F6348" w:rsidRDefault="00F25E4E" w:rsidP="000F6348">
            <w:pPr>
              <w:snapToGrid w:val="0"/>
              <w:spacing w:line="300" w:lineRule="atLeast"/>
              <w:jc w:val="center"/>
              <w:rPr>
                <w:rFonts w:ascii="Century Gothic" w:hAnsi="Century Gothic"/>
                <w:sz w:val="28"/>
                <w:szCs w:val="28"/>
              </w:rPr>
            </w:pPr>
            <w:r w:rsidRPr="000F6348">
              <w:rPr>
                <w:rFonts w:ascii="Century Gothic" w:eastAsia="標楷體" w:hAnsi="Century Gothic"/>
                <w:sz w:val="28"/>
                <w:szCs w:val="28"/>
              </w:rPr>
              <w:t>0900:</w:t>
            </w:r>
            <w:r w:rsidR="00AE6B00" w:rsidRPr="000F6348">
              <w:rPr>
                <w:rFonts w:ascii="Century Gothic" w:eastAsia="標楷體" w:hAnsi="Century Gothic"/>
                <w:sz w:val="28"/>
                <w:szCs w:val="28"/>
              </w:rPr>
              <w:t>-0</w:t>
            </w:r>
            <w:r w:rsidR="002332D7" w:rsidRPr="000F6348">
              <w:rPr>
                <w:rFonts w:ascii="Century Gothic" w:eastAsia="標楷體" w:hAnsi="Century Gothic"/>
                <w:sz w:val="28"/>
                <w:szCs w:val="28"/>
              </w:rPr>
              <w:t>9</w:t>
            </w:r>
            <w:r w:rsidR="00AE6B00" w:rsidRPr="000F6348">
              <w:rPr>
                <w:rFonts w:ascii="Century Gothic" w:eastAsia="標楷體" w:hAnsi="Century Gothic"/>
                <w:sz w:val="28"/>
                <w:szCs w:val="28"/>
              </w:rPr>
              <w:t>:</w:t>
            </w:r>
            <w:r w:rsidRPr="000F6348">
              <w:rPr>
                <w:rFonts w:ascii="Century Gothic" w:eastAsia="標楷體" w:hAnsi="Century Gothic"/>
                <w:sz w:val="28"/>
                <w:szCs w:val="28"/>
              </w:rPr>
              <w:t>30</w:t>
            </w:r>
          </w:p>
        </w:tc>
        <w:tc>
          <w:tcPr>
            <w:tcW w:w="3964" w:type="pct"/>
            <w:shd w:val="clear" w:color="auto" w:fill="auto"/>
          </w:tcPr>
          <w:p w:rsidR="00AE6B00" w:rsidRPr="000F6348" w:rsidRDefault="00AE6B00"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Registration</w:t>
            </w:r>
          </w:p>
        </w:tc>
      </w:tr>
      <w:tr w:rsidR="001D123F" w:rsidRPr="000F6348" w:rsidTr="000F6348">
        <w:trPr>
          <w:trHeight w:val="1090"/>
          <w:jc w:val="center"/>
        </w:trPr>
        <w:tc>
          <w:tcPr>
            <w:tcW w:w="1036" w:type="pct"/>
            <w:shd w:val="clear" w:color="auto" w:fill="auto"/>
            <w:vAlign w:val="center"/>
          </w:tcPr>
          <w:p w:rsidR="001D123F" w:rsidRPr="000F6348" w:rsidRDefault="001D123F" w:rsidP="000F6348">
            <w:pPr>
              <w:snapToGrid w:val="0"/>
              <w:spacing w:line="300" w:lineRule="atLeast"/>
              <w:jc w:val="center"/>
              <w:rPr>
                <w:rFonts w:ascii="Century Gothic" w:hAnsi="Century Gothic"/>
                <w:sz w:val="28"/>
                <w:szCs w:val="28"/>
              </w:rPr>
            </w:pPr>
            <w:r w:rsidRPr="000F6348">
              <w:rPr>
                <w:rFonts w:ascii="Century Gothic" w:eastAsia="標楷體" w:hAnsi="Century Gothic"/>
                <w:sz w:val="28"/>
                <w:szCs w:val="28"/>
              </w:rPr>
              <w:t>09:30-09:40</w:t>
            </w:r>
          </w:p>
        </w:tc>
        <w:tc>
          <w:tcPr>
            <w:tcW w:w="3964" w:type="pct"/>
            <w:shd w:val="clear" w:color="auto" w:fill="auto"/>
          </w:tcPr>
          <w:p w:rsidR="00273CBE" w:rsidRPr="000F6348" w:rsidRDefault="001D123F" w:rsidP="00BD7ABD">
            <w:pPr>
              <w:snapToGrid w:val="0"/>
              <w:spacing w:line="300" w:lineRule="atLeast"/>
              <w:rPr>
                <w:rFonts w:ascii="Century Gothic" w:eastAsia="標楷體" w:hAnsi="Century Gothic"/>
                <w:b/>
                <w:sz w:val="28"/>
                <w:szCs w:val="28"/>
              </w:rPr>
            </w:pPr>
            <w:r w:rsidRPr="000F6348">
              <w:rPr>
                <w:rFonts w:ascii="Century Gothic" w:eastAsia="標楷體" w:hAnsi="Century Gothic"/>
                <w:b/>
                <w:sz w:val="28"/>
                <w:szCs w:val="28"/>
              </w:rPr>
              <w:t>Opening and Moderator Remark</w:t>
            </w:r>
          </w:p>
          <w:p w:rsidR="001D123F" w:rsidRPr="000F6348" w:rsidRDefault="00E67AAE"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 xml:space="preserve">Dr. Chien-Fu </w:t>
            </w:r>
            <w:r w:rsidR="00F70C75" w:rsidRPr="000F6348">
              <w:rPr>
                <w:rFonts w:ascii="Century Gothic" w:eastAsia="標楷體" w:hAnsi="Century Gothic"/>
                <w:sz w:val="28"/>
                <w:szCs w:val="28"/>
              </w:rPr>
              <w:t>Lin, President of Taiwan Institute of Economic Research</w:t>
            </w:r>
          </w:p>
        </w:tc>
      </w:tr>
      <w:tr w:rsidR="00AE6B00" w:rsidRPr="000F6348" w:rsidTr="000F6348">
        <w:trPr>
          <w:jc w:val="center"/>
        </w:trPr>
        <w:tc>
          <w:tcPr>
            <w:tcW w:w="1036" w:type="pct"/>
            <w:shd w:val="clear" w:color="auto" w:fill="auto"/>
            <w:vAlign w:val="center"/>
          </w:tcPr>
          <w:p w:rsidR="00AE6B00" w:rsidRPr="000F6348" w:rsidRDefault="00AE6B00" w:rsidP="000F6348">
            <w:pPr>
              <w:snapToGrid w:val="0"/>
              <w:spacing w:line="300" w:lineRule="atLeast"/>
              <w:jc w:val="center"/>
              <w:rPr>
                <w:rFonts w:ascii="Century Gothic" w:hAnsi="Century Gothic" w:cs="Arial"/>
                <w:bCs/>
                <w:spacing w:val="-12"/>
                <w:sz w:val="28"/>
                <w:szCs w:val="28"/>
              </w:rPr>
            </w:pPr>
            <w:r w:rsidRPr="000F6348">
              <w:rPr>
                <w:rFonts w:ascii="Century Gothic" w:hAnsi="Century Gothic" w:cs="Arial"/>
                <w:bCs/>
                <w:spacing w:val="-12"/>
                <w:sz w:val="28"/>
                <w:szCs w:val="28"/>
              </w:rPr>
              <w:t>09:</w:t>
            </w:r>
            <w:r w:rsidR="00217C2D" w:rsidRPr="000F6348">
              <w:rPr>
                <w:rFonts w:ascii="Century Gothic" w:hAnsi="Century Gothic" w:cs="Arial"/>
                <w:bCs/>
                <w:spacing w:val="-12"/>
                <w:sz w:val="28"/>
                <w:szCs w:val="28"/>
              </w:rPr>
              <w:t>40</w:t>
            </w:r>
            <w:r w:rsidRPr="000F6348">
              <w:rPr>
                <w:rFonts w:ascii="Century Gothic" w:hAnsi="Century Gothic" w:cs="Arial"/>
                <w:bCs/>
                <w:spacing w:val="-12"/>
                <w:sz w:val="28"/>
                <w:szCs w:val="28"/>
              </w:rPr>
              <w:t>-10:</w:t>
            </w:r>
            <w:r w:rsidR="00C240CF" w:rsidRPr="000F6348">
              <w:rPr>
                <w:rFonts w:ascii="Century Gothic" w:hAnsi="Century Gothic" w:cs="Arial"/>
                <w:bCs/>
                <w:spacing w:val="-12"/>
                <w:sz w:val="28"/>
                <w:szCs w:val="28"/>
              </w:rPr>
              <w:t>30</w:t>
            </w:r>
          </w:p>
        </w:tc>
        <w:tc>
          <w:tcPr>
            <w:tcW w:w="3964" w:type="pct"/>
            <w:shd w:val="clear" w:color="auto" w:fill="auto"/>
          </w:tcPr>
          <w:p w:rsidR="00236694" w:rsidRPr="00C13B84" w:rsidRDefault="007A7C33" w:rsidP="00BD7ABD">
            <w:pPr>
              <w:snapToGrid w:val="0"/>
              <w:spacing w:line="300" w:lineRule="atLeast"/>
              <w:rPr>
                <w:rFonts w:ascii="Century Gothic" w:eastAsia="標楷體" w:hAnsi="Century Gothic"/>
                <w:b/>
                <w:sz w:val="28"/>
                <w:szCs w:val="28"/>
              </w:rPr>
            </w:pPr>
            <w:r w:rsidRPr="00C13B84">
              <w:rPr>
                <w:rFonts w:ascii="Century Gothic" w:eastAsia="標楷體" w:hAnsi="Century Gothic"/>
                <w:b/>
                <w:sz w:val="28"/>
                <w:szCs w:val="28"/>
              </w:rPr>
              <w:t>Data, experiment, judgement - new approaches to innovation policy</w:t>
            </w:r>
            <w:r w:rsidR="00236694" w:rsidRPr="00C13B84">
              <w:rPr>
                <w:rFonts w:ascii="Century Gothic" w:eastAsia="標楷體" w:hAnsi="Century Gothic"/>
                <w:b/>
                <w:sz w:val="28"/>
                <w:szCs w:val="28"/>
              </w:rPr>
              <w:t xml:space="preserve"> </w:t>
            </w:r>
          </w:p>
          <w:p w:rsidR="00AE6B00" w:rsidRPr="000F6348" w:rsidRDefault="00236694"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 xml:space="preserve">Stian Westlake, Executive Director of Policy and Research, </w:t>
            </w:r>
            <w:r w:rsidR="00666A47" w:rsidRPr="00666A47">
              <w:rPr>
                <w:rFonts w:ascii="Century Gothic" w:eastAsia="標楷體" w:hAnsi="Century Gothic"/>
                <w:sz w:val="28"/>
                <w:szCs w:val="28"/>
              </w:rPr>
              <w:t>National Endowment for Science, Technology and the Arts</w:t>
            </w:r>
            <w:r w:rsidR="00666A47" w:rsidRPr="00666A47">
              <w:rPr>
                <w:rFonts w:ascii="Century Gothic" w:eastAsia="標楷體" w:hAnsi="Century Gothic" w:hint="eastAsia"/>
                <w:sz w:val="28"/>
                <w:szCs w:val="28"/>
              </w:rPr>
              <w:t xml:space="preserve"> </w:t>
            </w:r>
            <w:r w:rsidR="00666A47">
              <w:rPr>
                <w:rFonts w:ascii="Century Gothic" w:eastAsia="標楷體" w:hAnsi="Century Gothic" w:hint="eastAsia"/>
                <w:sz w:val="28"/>
                <w:szCs w:val="28"/>
              </w:rPr>
              <w:t>(</w:t>
            </w:r>
            <w:r w:rsidRPr="000F6348">
              <w:rPr>
                <w:rFonts w:ascii="Century Gothic" w:eastAsia="標楷體" w:hAnsi="Century Gothic"/>
                <w:sz w:val="28"/>
                <w:szCs w:val="28"/>
              </w:rPr>
              <w:t>NESTA</w:t>
            </w:r>
            <w:r w:rsidR="00666A47">
              <w:rPr>
                <w:rFonts w:ascii="Century Gothic" w:eastAsia="標楷體" w:hAnsi="Century Gothic" w:hint="eastAsia"/>
                <w:sz w:val="28"/>
                <w:szCs w:val="28"/>
              </w:rPr>
              <w:t>)</w:t>
            </w:r>
            <w:r w:rsidRPr="000F6348">
              <w:rPr>
                <w:rFonts w:ascii="Century Gothic" w:eastAsia="標楷體" w:hAnsi="Century Gothic"/>
                <w:sz w:val="28"/>
                <w:szCs w:val="28"/>
              </w:rPr>
              <w:t>, UK</w:t>
            </w:r>
          </w:p>
        </w:tc>
      </w:tr>
      <w:tr w:rsidR="00632A79" w:rsidRPr="000F6348" w:rsidTr="000F6348">
        <w:trPr>
          <w:jc w:val="center"/>
        </w:trPr>
        <w:tc>
          <w:tcPr>
            <w:tcW w:w="1036" w:type="pct"/>
            <w:shd w:val="clear" w:color="auto" w:fill="auto"/>
            <w:vAlign w:val="center"/>
          </w:tcPr>
          <w:p w:rsidR="00632A79" w:rsidRPr="000F6348" w:rsidRDefault="00217C2D" w:rsidP="000F6348">
            <w:pPr>
              <w:snapToGrid w:val="0"/>
              <w:spacing w:line="300" w:lineRule="atLeast"/>
              <w:jc w:val="center"/>
              <w:rPr>
                <w:rFonts w:ascii="Century Gothic" w:hAnsi="Century Gothic" w:cs="Arial"/>
                <w:bCs/>
                <w:spacing w:val="-12"/>
                <w:sz w:val="28"/>
                <w:szCs w:val="28"/>
              </w:rPr>
            </w:pPr>
            <w:r w:rsidRPr="000F6348">
              <w:rPr>
                <w:rFonts w:ascii="Century Gothic" w:hAnsi="Century Gothic" w:cs="Arial"/>
                <w:bCs/>
                <w:spacing w:val="-12"/>
                <w:sz w:val="28"/>
                <w:szCs w:val="28"/>
              </w:rPr>
              <w:t>10:</w:t>
            </w:r>
            <w:r w:rsidR="00C240CF" w:rsidRPr="000F6348">
              <w:rPr>
                <w:rFonts w:ascii="Century Gothic" w:hAnsi="Century Gothic" w:cs="Arial"/>
                <w:bCs/>
                <w:spacing w:val="-12"/>
                <w:sz w:val="28"/>
                <w:szCs w:val="28"/>
              </w:rPr>
              <w:t>30</w:t>
            </w:r>
            <w:r w:rsidR="00632A79" w:rsidRPr="000F6348">
              <w:rPr>
                <w:rFonts w:ascii="Century Gothic" w:hAnsi="Century Gothic" w:cs="Arial"/>
                <w:bCs/>
                <w:spacing w:val="-12"/>
                <w:sz w:val="28"/>
                <w:szCs w:val="28"/>
              </w:rPr>
              <w:t>-10:40</w:t>
            </w:r>
          </w:p>
        </w:tc>
        <w:tc>
          <w:tcPr>
            <w:tcW w:w="3964" w:type="pct"/>
            <w:shd w:val="clear" w:color="auto" w:fill="auto"/>
          </w:tcPr>
          <w:p w:rsidR="00632A79" w:rsidRPr="000F6348" w:rsidRDefault="00632A79" w:rsidP="00BD7ABD">
            <w:pPr>
              <w:snapToGrid w:val="0"/>
              <w:spacing w:line="300" w:lineRule="atLeast"/>
              <w:jc w:val="both"/>
              <w:rPr>
                <w:rFonts w:ascii="Century Gothic" w:eastAsia="標楷體" w:hAnsi="Century Gothic"/>
                <w:sz w:val="28"/>
                <w:szCs w:val="28"/>
              </w:rPr>
            </w:pPr>
            <w:r w:rsidRPr="000F6348">
              <w:rPr>
                <w:rFonts w:ascii="Century Gothic" w:eastAsia="標楷體" w:hAnsi="Century Gothic"/>
                <w:sz w:val="28"/>
                <w:szCs w:val="28"/>
              </w:rPr>
              <w:t>Q&amp;A</w:t>
            </w:r>
          </w:p>
        </w:tc>
      </w:tr>
      <w:tr w:rsidR="005852C4" w:rsidRPr="000F6348" w:rsidTr="000F6348">
        <w:trPr>
          <w:jc w:val="center"/>
        </w:trPr>
        <w:tc>
          <w:tcPr>
            <w:tcW w:w="1036" w:type="pct"/>
            <w:shd w:val="clear" w:color="auto" w:fill="FDE9D9"/>
            <w:vAlign w:val="center"/>
          </w:tcPr>
          <w:p w:rsidR="005852C4" w:rsidRPr="000F6348" w:rsidRDefault="006502AE" w:rsidP="000F6348">
            <w:pPr>
              <w:snapToGrid w:val="0"/>
              <w:spacing w:line="300" w:lineRule="atLeast"/>
              <w:jc w:val="center"/>
              <w:rPr>
                <w:rFonts w:ascii="Century Gothic" w:eastAsia="標楷體" w:hAnsi="Century Gothic"/>
                <w:sz w:val="28"/>
                <w:szCs w:val="28"/>
              </w:rPr>
            </w:pPr>
            <w:r w:rsidRPr="000F6348">
              <w:rPr>
                <w:rFonts w:ascii="Century Gothic" w:hAnsi="Century Gothic" w:cs="Arial"/>
                <w:bCs/>
                <w:spacing w:val="-12"/>
                <w:sz w:val="28"/>
                <w:szCs w:val="28"/>
              </w:rPr>
              <w:t>10:4</w:t>
            </w:r>
            <w:r w:rsidR="00217C2D" w:rsidRPr="000F6348">
              <w:rPr>
                <w:rFonts w:ascii="Century Gothic" w:hAnsi="Century Gothic" w:cs="Arial"/>
                <w:bCs/>
                <w:spacing w:val="-12"/>
                <w:sz w:val="28"/>
                <w:szCs w:val="28"/>
              </w:rPr>
              <w:t>0-11</w:t>
            </w:r>
            <w:r w:rsidRPr="000F6348">
              <w:rPr>
                <w:rFonts w:ascii="Century Gothic" w:hAnsi="Century Gothic" w:cs="Arial"/>
                <w:bCs/>
                <w:spacing w:val="-12"/>
                <w:sz w:val="28"/>
                <w:szCs w:val="28"/>
              </w:rPr>
              <w:t>:</w:t>
            </w:r>
            <w:r w:rsidR="00217C2D" w:rsidRPr="000F6348">
              <w:rPr>
                <w:rFonts w:ascii="Century Gothic" w:hAnsi="Century Gothic" w:cs="Arial"/>
                <w:bCs/>
                <w:spacing w:val="-12"/>
                <w:sz w:val="28"/>
                <w:szCs w:val="28"/>
              </w:rPr>
              <w:t>00</w:t>
            </w:r>
          </w:p>
        </w:tc>
        <w:tc>
          <w:tcPr>
            <w:tcW w:w="3964" w:type="pct"/>
            <w:shd w:val="clear" w:color="auto" w:fill="FDE9D9"/>
          </w:tcPr>
          <w:p w:rsidR="005852C4" w:rsidRPr="000F6348" w:rsidRDefault="00632A79" w:rsidP="00BD7ABD">
            <w:pPr>
              <w:widowControl w:val="0"/>
              <w:autoSpaceDE w:val="0"/>
              <w:autoSpaceDN w:val="0"/>
              <w:adjustRightInd w:val="0"/>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 xml:space="preserve">Coffee </w:t>
            </w:r>
            <w:r w:rsidR="00514C0E" w:rsidRPr="000F6348">
              <w:rPr>
                <w:rFonts w:ascii="Century Gothic" w:eastAsia="標楷體" w:hAnsi="Century Gothic"/>
                <w:sz w:val="28"/>
                <w:szCs w:val="28"/>
              </w:rPr>
              <w:t>B</w:t>
            </w:r>
            <w:r w:rsidR="00E91A22" w:rsidRPr="000F6348">
              <w:rPr>
                <w:rFonts w:ascii="Century Gothic" w:eastAsia="標楷體" w:hAnsi="Century Gothic"/>
                <w:sz w:val="28"/>
                <w:szCs w:val="28"/>
              </w:rPr>
              <w:t>reak</w:t>
            </w:r>
          </w:p>
        </w:tc>
      </w:tr>
      <w:tr w:rsidR="00F60EC0" w:rsidRPr="000F6348" w:rsidTr="000F6348">
        <w:trPr>
          <w:trHeight w:val="930"/>
          <w:jc w:val="center"/>
        </w:trPr>
        <w:tc>
          <w:tcPr>
            <w:tcW w:w="1036" w:type="pct"/>
            <w:shd w:val="clear" w:color="auto" w:fill="auto"/>
            <w:vAlign w:val="center"/>
          </w:tcPr>
          <w:p w:rsidR="00F60EC0" w:rsidRPr="000F6348" w:rsidRDefault="00F60EC0" w:rsidP="000F6348">
            <w:pPr>
              <w:snapToGrid w:val="0"/>
              <w:spacing w:line="300" w:lineRule="atLeast"/>
              <w:jc w:val="center"/>
              <w:rPr>
                <w:rFonts w:ascii="Century Gothic" w:eastAsia="標楷體" w:hAnsi="Century Gothic"/>
                <w:sz w:val="28"/>
                <w:szCs w:val="28"/>
              </w:rPr>
            </w:pPr>
            <w:r w:rsidRPr="000F6348">
              <w:rPr>
                <w:rFonts w:ascii="Century Gothic" w:eastAsia="標楷體" w:hAnsi="Century Gothic"/>
                <w:sz w:val="28"/>
                <w:szCs w:val="28"/>
              </w:rPr>
              <w:t>1100:-11:50</w:t>
            </w:r>
          </w:p>
        </w:tc>
        <w:tc>
          <w:tcPr>
            <w:tcW w:w="3964" w:type="pct"/>
            <w:shd w:val="clear" w:color="auto" w:fill="auto"/>
          </w:tcPr>
          <w:p w:rsidR="00B9474A" w:rsidRPr="00B9474A" w:rsidRDefault="00B9474A" w:rsidP="00B9474A">
            <w:pPr>
              <w:snapToGrid w:val="0"/>
              <w:spacing w:line="300" w:lineRule="atLeast"/>
              <w:rPr>
                <w:rFonts w:ascii="Century Gothic" w:eastAsia="標楷體" w:hAnsi="Century Gothic"/>
                <w:b/>
                <w:sz w:val="28"/>
                <w:szCs w:val="28"/>
              </w:rPr>
            </w:pPr>
            <w:r w:rsidRPr="00B9474A">
              <w:rPr>
                <w:rFonts w:ascii="Century Gothic" w:eastAsia="標楷體" w:hAnsi="Century Gothic"/>
                <w:b/>
                <w:sz w:val="28"/>
                <w:szCs w:val="28"/>
              </w:rPr>
              <w:t>Using Open Data for Social Good</w:t>
            </w:r>
          </w:p>
          <w:p w:rsidR="00236694" w:rsidRPr="000F6348" w:rsidRDefault="00B9474A" w:rsidP="00B9474A">
            <w:pPr>
              <w:snapToGrid w:val="0"/>
              <w:spacing w:line="300" w:lineRule="atLeast"/>
              <w:rPr>
                <w:rFonts w:ascii="Century Gothic" w:eastAsia="標楷體" w:hAnsi="Century Gothic"/>
                <w:b/>
                <w:sz w:val="28"/>
                <w:szCs w:val="28"/>
              </w:rPr>
            </w:pPr>
            <w:r w:rsidRPr="00B9474A">
              <w:rPr>
                <w:rFonts w:ascii="Century Gothic" w:eastAsia="標楷體" w:hAnsi="Century Gothic"/>
                <w:b/>
                <w:sz w:val="28"/>
                <w:szCs w:val="28"/>
              </w:rPr>
              <w:t>Lessons from the Open Data Challenge Series</w:t>
            </w:r>
            <w:r w:rsidR="00236694" w:rsidRPr="000F6348">
              <w:rPr>
                <w:rFonts w:ascii="Century Gothic" w:eastAsia="標楷體" w:hAnsi="Century Gothic"/>
                <w:b/>
                <w:sz w:val="28"/>
                <w:szCs w:val="28"/>
              </w:rPr>
              <w:t xml:space="preserve"> </w:t>
            </w:r>
          </w:p>
          <w:p w:rsidR="00F60EC0" w:rsidRPr="000F6348" w:rsidRDefault="00236694"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Ed</w:t>
            </w:r>
            <w:r w:rsidR="002B6F82" w:rsidRPr="000F6348">
              <w:rPr>
                <w:rFonts w:ascii="Century Gothic" w:eastAsia="標楷體" w:hAnsi="Century Gothic"/>
                <w:sz w:val="28"/>
                <w:szCs w:val="28"/>
              </w:rPr>
              <w:t>ward</w:t>
            </w:r>
            <w:r w:rsidRPr="000F6348">
              <w:rPr>
                <w:rFonts w:ascii="Century Gothic" w:eastAsia="標楷體" w:hAnsi="Century Gothic"/>
                <w:sz w:val="28"/>
                <w:szCs w:val="28"/>
              </w:rPr>
              <w:t xml:space="preserve"> Parkes, Senior </w:t>
            </w:r>
            <w:proofErr w:type="spellStart"/>
            <w:r w:rsidRPr="000F6348">
              <w:rPr>
                <w:rFonts w:ascii="Century Gothic" w:eastAsia="標楷體" w:hAnsi="Century Gothic"/>
                <w:sz w:val="28"/>
                <w:szCs w:val="28"/>
              </w:rPr>
              <w:t>Programme</w:t>
            </w:r>
            <w:proofErr w:type="spellEnd"/>
            <w:r w:rsidRPr="000F6348">
              <w:rPr>
                <w:rFonts w:ascii="Century Gothic" w:eastAsia="標楷體" w:hAnsi="Century Gothic"/>
                <w:sz w:val="28"/>
                <w:szCs w:val="28"/>
              </w:rPr>
              <w:t xml:space="preserve"> Manager, NESTA, UK</w:t>
            </w:r>
          </w:p>
        </w:tc>
      </w:tr>
      <w:tr w:rsidR="00632A79" w:rsidRPr="000F6348" w:rsidTr="000F6348">
        <w:trPr>
          <w:jc w:val="center"/>
        </w:trPr>
        <w:tc>
          <w:tcPr>
            <w:tcW w:w="1036" w:type="pct"/>
            <w:shd w:val="clear" w:color="auto" w:fill="auto"/>
            <w:vAlign w:val="center"/>
          </w:tcPr>
          <w:p w:rsidR="00632A79" w:rsidRPr="000F6348" w:rsidRDefault="00632A79" w:rsidP="000F6348">
            <w:pPr>
              <w:snapToGrid w:val="0"/>
              <w:spacing w:line="300" w:lineRule="atLeast"/>
              <w:jc w:val="center"/>
              <w:rPr>
                <w:rFonts w:ascii="Century Gothic" w:eastAsia="標楷體" w:hAnsi="Century Gothic"/>
                <w:sz w:val="28"/>
                <w:szCs w:val="28"/>
              </w:rPr>
            </w:pPr>
            <w:r w:rsidRPr="000F6348">
              <w:rPr>
                <w:rFonts w:ascii="Century Gothic" w:eastAsia="標楷體" w:hAnsi="Century Gothic"/>
                <w:sz w:val="28"/>
                <w:szCs w:val="28"/>
              </w:rPr>
              <w:t>11:</w:t>
            </w:r>
            <w:r w:rsidR="00C240CF" w:rsidRPr="000F6348">
              <w:rPr>
                <w:rFonts w:ascii="Century Gothic" w:eastAsia="標楷體" w:hAnsi="Century Gothic"/>
                <w:sz w:val="28"/>
                <w:szCs w:val="28"/>
              </w:rPr>
              <w:t>50</w:t>
            </w:r>
            <w:r w:rsidRPr="000F6348">
              <w:rPr>
                <w:rFonts w:ascii="Century Gothic" w:eastAsia="標楷體" w:hAnsi="Century Gothic"/>
                <w:sz w:val="28"/>
                <w:szCs w:val="28"/>
              </w:rPr>
              <w:t>-12:00</w:t>
            </w:r>
          </w:p>
        </w:tc>
        <w:tc>
          <w:tcPr>
            <w:tcW w:w="3964" w:type="pct"/>
            <w:shd w:val="clear" w:color="auto" w:fill="auto"/>
          </w:tcPr>
          <w:p w:rsidR="00632A79" w:rsidRPr="000F6348" w:rsidRDefault="00632A79"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Q&amp;A</w:t>
            </w:r>
          </w:p>
        </w:tc>
      </w:tr>
      <w:tr w:rsidR="00632A79" w:rsidRPr="000F6348" w:rsidTr="000F6348">
        <w:trPr>
          <w:jc w:val="center"/>
        </w:trPr>
        <w:tc>
          <w:tcPr>
            <w:tcW w:w="1036" w:type="pct"/>
            <w:shd w:val="clear" w:color="auto" w:fill="FDE9D9"/>
            <w:vAlign w:val="center"/>
          </w:tcPr>
          <w:p w:rsidR="00632A79" w:rsidRPr="000F6348" w:rsidRDefault="00632A79" w:rsidP="000F6348">
            <w:pPr>
              <w:snapToGrid w:val="0"/>
              <w:spacing w:line="300" w:lineRule="atLeast"/>
              <w:jc w:val="center"/>
              <w:rPr>
                <w:rFonts w:ascii="Century Gothic" w:eastAsia="標楷體" w:hAnsi="Century Gothic"/>
                <w:sz w:val="28"/>
                <w:szCs w:val="28"/>
              </w:rPr>
            </w:pPr>
            <w:r w:rsidRPr="000F6348">
              <w:rPr>
                <w:rFonts w:ascii="Century Gothic" w:eastAsia="標楷體" w:hAnsi="Century Gothic"/>
                <w:sz w:val="28"/>
                <w:szCs w:val="28"/>
              </w:rPr>
              <w:t>12:00-13:30</w:t>
            </w:r>
          </w:p>
        </w:tc>
        <w:tc>
          <w:tcPr>
            <w:tcW w:w="3964" w:type="pct"/>
            <w:shd w:val="clear" w:color="auto" w:fill="FDE9D9"/>
          </w:tcPr>
          <w:p w:rsidR="00632A79" w:rsidRPr="000F6348" w:rsidRDefault="00632A79"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 xml:space="preserve">Lunch </w:t>
            </w:r>
          </w:p>
        </w:tc>
      </w:tr>
      <w:tr w:rsidR="00632A79" w:rsidRPr="000F6348" w:rsidTr="000F6348">
        <w:trPr>
          <w:jc w:val="center"/>
        </w:trPr>
        <w:tc>
          <w:tcPr>
            <w:tcW w:w="1036" w:type="pct"/>
            <w:shd w:val="clear" w:color="auto" w:fill="auto"/>
            <w:vAlign w:val="center"/>
          </w:tcPr>
          <w:p w:rsidR="00632A79" w:rsidRPr="000F6348" w:rsidRDefault="00632A79" w:rsidP="000F6348">
            <w:pPr>
              <w:snapToGrid w:val="0"/>
              <w:spacing w:line="300" w:lineRule="atLeast"/>
              <w:jc w:val="center"/>
              <w:rPr>
                <w:rFonts w:ascii="Century Gothic" w:eastAsia="標楷體" w:hAnsi="Century Gothic"/>
                <w:sz w:val="28"/>
                <w:szCs w:val="28"/>
              </w:rPr>
            </w:pPr>
            <w:r w:rsidRPr="000F6348">
              <w:rPr>
                <w:rFonts w:ascii="Century Gothic" w:eastAsia="標楷體" w:hAnsi="Century Gothic"/>
                <w:sz w:val="28"/>
                <w:szCs w:val="28"/>
              </w:rPr>
              <w:t>13:30-13:40</w:t>
            </w:r>
          </w:p>
        </w:tc>
        <w:tc>
          <w:tcPr>
            <w:tcW w:w="3964" w:type="pct"/>
            <w:shd w:val="clear" w:color="auto" w:fill="auto"/>
          </w:tcPr>
          <w:p w:rsidR="00632A79" w:rsidRPr="000F6348" w:rsidRDefault="001B01F1" w:rsidP="00BD7ABD">
            <w:pPr>
              <w:snapToGrid w:val="0"/>
              <w:spacing w:line="300" w:lineRule="atLeast"/>
              <w:rPr>
                <w:rFonts w:ascii="Century Gothic" w:eastAsia="標楷體" w:hAnsi="Century Gothic"/>
                <w:b/>
                <w:sz w:val="28"/>
                <w:szCs w:val="28"/>
              </w:rPr>
            </w:pPr>
            <w:r w:rsidRPr="000F6348">
              <w:rPr>
                <w:rFonts w:ascii="Century Gothic" w:eastAsia="標楷體" w:hAnsi="Century Gothic"/>
                <w:b/>
                <w:sz w:val="28"/>
                <w:szCs w:val="28"/>
              </w:rPr>
              <w:t>Moderator Remark</w:t>
            </w:r>
          </w:p>
          <w:p w:rsidR="00632A79" w:rsidRPr="000F6348" w:rsidRDefault="0096409A" w:rsidP="00CC14B7">
            <w:pPr>
              <w:snapToGrid w:val="0"/>
              <w:spacing w:line="300" w:lineRule="atLeast"/>
              <w:rPr>
                <w:rFonts w:ascii="Century Gothic" w:eastAsia="標楷體" w:hAnsi="Century Gothic"/>
                <w:sz w:val="28"/>
                <w:szCs w:val="28"/>
              </w:rPr>
            </w:pPr>
            <w:r w:rsidRPr="0096409A">
              <w:rPr>
                <w:rFonts w:ascii="Century Gothic" w:eastAsia="標楷體" w:hAnsi="Century Gothic"/>
                <w:sz w:val="28"/>
                <w:szCs w:val="28"/>
              </w:rPr>
              <w:t>Chau-</w:t>
            </w:r>
            <w:proofErr w:type="spellStart"/>
            <w:r w:rsidRPr="0096409A">
              <w:rPr>
                <w:rFonts w:ascii="Century Gothic" w:eastAsia="標楷體" w:hAnsi="Century Gothic"/>
                <w:sz w:val="28"/>
                <w:szCs w:val="28"/>
              </w:rPr>
              <w:t>Chyun</w:t>
            </w:r>
            <w:proofErr w:type="spellEnd"/>
            <w:r w:rsidRPr="0096409A">
              <w:rPr>
                <w:rFonts w:ascii="Century Gothic" w:eastAsia="標楷體" w:hAnsi="Century Gothic"/>
                <w:sz w:val="28"/>
                <w:szCs w:val="28"/>
              </w:rPr>
              <w:t xml:space="preserve"> Chang, </w:t>
            </w:r>
            <w:r w:rsidRPr="0096409A">
              <w:rPr>
                <w:rFonts w:ascii="Century Gothic" w:eastAsia="標楷體" w:hAnsi="Century Gothic" w:hint="eastAsia"/>
                <w:sz w:val="28"/>
                <w:szCs w:val="28"/>
              </w:rPr>
              <w:t xml:space="preserve">Deputy </w:t>
            </w:r>
            <w:r w:rsidR="00CC14B7">
              <w:rPr>
                <w:rFonts w:ascii="Century Gothic" w:eastAsia="標楷體" w:hAnsi="Century Gothic"/>
                <w:sz w:val="28"/>
                <w:szCs w:val="28"/>
              </w:rPr>
              <w:t xml:space="preserve">General Director, </w:t>
            </w:r>
            <w:r w:rsidR="00CC14B7" w:rsidRPr="00CC14B7">
              <w:rPr>
                <w:rFonts w:ascii="Century Gothic" w:eastAsia="標楷體" w:hAnsi="Century Gothic"/>
                <w:sz w:val="28"/>
                <w:szCs w:val="28"/>
              </w:rPr>
              <w:t>Industrial Economics &amp; Knowledge Center (IEK)</w:t>
            </w:r>
            <w:r w:rsidR="00CC14B7" w:rsidRPr="00CC14B7">
              <w:rPr>
                <w:rFonts w:ascii="Century Gothic" w:eastAsia="標楷體" w:hAnsi="Century Gothic" w:hint="eastAsia"/>
                <w:sz w:val="28"/>
                <w:szCs w:val="28"/>
              </w:rPr>
              <w:t xml:space="preserve"> </w:t>
            </w:r>
            <w:r w:rsidR="00CC14B7" w:rsidRPr="00CC14B7">
              <w:rPr>
                <w:rFonts w:ascii="Century Gothic" w:eastAsia="標楷體" w:hAnsi="Century Gothic"/>
                <w:sz w:val="28"/>
                <w:szCs w:val="28"/>
              </w:rPr>
              <w:t xml:space="preserve">of Industrial Technology Research Institute (ITRI) </w:t>
            </w:r>
            <w:r w:rsidRPr="00505F1A">
              <w:rPr>
                <w:rFonts w:ascii="Century Gothic" w:eastAsia="標楷體" w:hAnsi="Century Gothic"/>
                <w:sz w:val="28"/>
                <w:szCs w:val="28"/>
              </w:rPr>
              <w:t xml:space="preserve"> </w:t>
            </w:r>
          </w:p>
        </w:tc>
      </w:tr>
      <w:tr w:rsidR="00632A79" w:rsidRPr="000F6348" w:rsidTr="000F6348">
        <w:trPr>
          <w:jc w:val="center"/>
        </w:trPr>
        <w:tc>
          <w:tcPr>
            <w:tcW w:w="1036" w:type="pct"/>
            <w:shd w:val="clear" w:color="auto" w:fill="auto"/>
            <w:vAlign w:val="center"/>
          </w:tcPr>
          <w:p w:rsidR="00632A79" w:rsidRPr="000F6348" w:rsidRDefault="00C240CF" w:rsidP="000F6348">
            <w:pPr>
              <w:snapToGrid w:val="0"/>
              <w:spacing w:line="300" w:lineRule="atLeast"/>
              <w:jc w:val="center"/>
              <w:rPr>
                <w:rFonts w:ascii="Century Gothic" w:eastAsia="標楷體" w:hAnsi="Century Gothic"/>
                <w:sz w:val="28"/>
                <w:szCs w:val="28"/>
              </w:rPr>
            </w:pPr>
            <w:r w:rsidRPr="000F6348">
              <w:rPr>
                <w:rFonts w:ascii="Century Gothic" w:eastAsia="標楷體" w:hAnsi="Century Gothic"/>
                <w:sz w:val="28"/>
                <w:szCs w:val="28"/>
              </w:rPr>
              <w:t>13:40-14:30</w:t>
            </w:r>
          </w:p>
        </w:tc>
        <w:tc>
          <w:tcPr>
            <w:tcW w:w="3964" w:type="pct"/>
            <w:shd w:val="clear" w:color="auto" w:fill="auto"/>
          </w:tcPr>
          <w:p w:rsidR="00236694" w:rsidRPr="000F6348" w:rsidRDefault="00236694" w:rsidP="00BD7ABD">
            <w:pPr>
              <w:snapToGrid w:val="0"/>
              <w:spacing w:line="300" w:lineRule="atLeast"/>
              <w:rPr>
                <w:rFonts w:ascii="Century Gothic" w:eastAsia="標楷體" w:hAnsi="Century Gothic"/>
                <w:b/>
                <w:sz w:val="28"/>
                <w:szCs w:val="28"/>
              </w:rPr>
            </w:pPr>
            <w:r w:rsidRPr="000F6348">
              <w:rPr>
                <w:rFonts w:ascii="Century Gothic" w:eastAsia="標楷體" w:hAnsi="Century Gothic"/>
                <w:b/>
                <w:sz w:val="28"/>
                <w:szCs w:val="28"/>
              </w:rPr>
              <w:t xml:space="preserve">How to make Smart City a Reality </w:t>
            </w:r>
          </w:p>
          <w:p w:rsidR="006A761C" w:rsidRPr="000F6348" w:rsidRDefault="00236694" w:rsidP="00B802D0">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H</w:t>
            </w:r>
            <w:r w:rsidR="00B802D0">
              <w:rPr>
                <w:rFonts w:ascii="Century Gothic" w:eastAsia="標楷體" w:hAnsi="Century Gothic" w:hint="eastAsia"/>
                <w:sz w:val="28"/>
                <w:szCs w:val="28"/>
              </w:rPr>
              <w:t>wang</w:t>
            </w:r>
            <w:r w:rsidR="00A73771">
              <w:rPr>
                <w:rFonts w:ascii="Century Gothic" w:eastAsia="標楷體" w:hAnsi="Century Gothic" w:hint="eastAsia"/>
                <w:sz w:val="28"/>
                <w:szCs w:val="28"/>
              </w:rPr>
              <w:t>,</w:t>
            </w:r>
            <w:r w:rsidRPr="000F6348">
              <w:rPr>
                <w:rFonts w:ascii="Century Gothic" w:eastAsia="標楷體" w:hAnsi="Century Gothic"/>
                <w:sz w:val="28"/>
                <w:szCs w:val="28"/>
              </w:rPr>
              <w:t xml:space="preserve"> Jong-Sung, Vice President, National Information Society Agency, South</w:t>
            </w:r>
            <w:r w:rsidR="00332230">
              <w:rPr>
                <w:rFonts w:ascii="Century Gothic" w:eastAsia="標楷體" w:hAnsi="Century Gothic" w:hint="eastAsia"/>
                <w:sz w:val="28"/>
                <w:szCs w:val="28"/>
              </w:rPr>
              <w:t xml:space="preserve"> </w:t>
            </w:r>
            <w:r w:rsidRPr="000F6348">
              <w:rPr>
                <w:rFonts w:ascii="Century Gothic" w:eastAsia="標楷體" w:hAnsi="Century Gothic"/>
                <w:sz w:val="28"/>
                <w:szCs w:val="28"/>
              </w:rPr>
              <w:t>Korea</w:t>
            </w:r>
            <w:r w:rsidRPr="000F6348">
              <w:rPr>
                <w:rFonts w:ascii="Century Gothic" w:eastAsia="標楷體" w:hAnsi="Century Gothic"/>
                <w:b/>
                <w:sz w:val="28"/>
                <w:szCs w:val="28"/>
              </w:rPr>
              <w:t xml:space="preserve"> </w:t>
            </w:r>
          </w:p>
        </w:tc>
      </w:tr>
      <w:tr w:rsidR="00FC4742" w:rsidRPr="000F6348" w:rsidTr="000F6348">
        <w:trPr>
          <w:jc w:val="center"/>
        </w:trPr>
        <w:tc>
          <w:tcPr>
            <w:tcW w:w="1036" w:type="pct"/>
            <w:shd w:val="clear" w:color="auto" w:fill="auto"/>
            <w:vAlign w:val="center"/>
          </w:tcPr>
          <w:p w:rsidR="00FC4742" w:rsidRPr="000F6348" w:rsidRDefault="006502AE" w:rsidP="000F6348">
            <w:pPr>
              <w:snapToGrid w:val="0"/>
              <w:spacing w:line="300" w:lineRule="atLeast"/>
              <w:jc w:val="center"/>
              <w:rPr>
                <w:rFonts w:ascii="Century Gothic" w:hAnsi="Century Gothic" w:cs="Arial"/>
                <w:bCs/>
                <w:spacing w:val="-12"/>
                <w:sz w:val="28"/>
                <w:szCs w:val="28"/>
              </w:rPr>
            </w:pPr>
            <w:r w:rsidRPr="000F6348">
              <w:rPr>
                <w:rFonts w:ascii="Century Gothic" w:hAnsi="Century Gothic"/>
                <w:sz w:val="28"/>
                <w:szCs w:val="28"/>
              </w:rPr>
              <w:t>14:</w:t>
            </w:r>
            <w:r w:rsidR="00C240CF" w:rsidRPr="000F6348">
              <w:rPr>
                <w:rFonts w:ascii="Century Gothic" w:hAnsi="Century Gothic"/>
                <w:sz w:val="28"/>
                <w:szCs w:val="28"/>
              </w:rPr>
              <w:t>30</w:t>
            </w:r>
            <w:r w:rsidRPr="000F6348">
              <w:rPr>
                <w:rFonts w:ascii="Century Gothic" w:hAnsi="Century Gothic"/>
                <w:sz w:val="28"/>
                <w:szCs w:val="28"/>
              </w:rPr>
              <w:t>-14:</w:t>
            </w:r>
            <w:r w:rsidR="00BA01EE" w:rsidRPr="000F6348">
              <w:rPr>
                <w:rFonts w:ascii="Century Gothic" w:hAnsi="Century Gothic"/>
                <w:sz w:val="28"/>
                <w:szCs w:val="28"/>
              </w:rPr>
              <w:t>4</w:t>
            </w:r>
            <w:r w:rsidRPr="000F6348">
              <w:rPr>
                <w:rFonts w:ascii="Century Gothic" w:hAnsi="Century Gothic"/>
                <w:sz w:val="28"/>
                <w:szCs w:val="28"/>
              </w:rPr>
              <w:t>0</w:t>
            </w:r>
          </w:p>
        </w:tc>
        <w:tc>
          <w:tcPr>
            <w:tcW w:w="3964" w:type="pct"/>
            <w:shd w:val="clear" w:color="auto" w:fill="auto"/>
          </w:tcPr>
          <w:p w:rsidR="00FC4742" w:rsidRPr="000F6348" w:rsidRDefault="00FC4742" w:rsidP="00BD7ABD">
            <w:pPr>
              <w:snapToGrid w:val="0"/>
              <w:spacing w:line="300" w:lineRule="atLeast"/>
              <w:jc w:val="both"/>
              <w:rPr>
                <w:rFonts w:ascii="Century Gothic" w:eastAsia="標楷體" w:hAnsi="Century Gothic"/>
                <w:sz w:val="28"/>
                <w:szCs w:val="28"/>
              </w:rPr>
            </w:pPr>
            <w:r w:rsidRPr="000F6348">
              <w:rPr>
                <w:rFonts w:ascii="Century Gothic" w:eastAsia="標楷體" w:hAnsi="Century Gothic"/>
                <w:sz w:val="28"/>
                <w:szCs w:val="28"/>
              </w:rPr>
              <w:t>Q&amp;A</w:t>
            </w:r>
          </w:p>
        </w:tc>
      </w:tr>
      <w:tr w:rsidR="00FC4742" w:rsidRPr="000F6348" w:rsidTr="000F6348">
        <w:trPr>
          <w:jc w:val="center"/>
        </w:trPr>
        <w:tc>
          <w:tcPr>
            <w:tcW w:w="1036" w:type="pct"/>
            <w:shd w:val="clear" w:color="auto" w:fill="FDE9D9"/>
            <w:vAlign w:val="center"/>
          </w:tcPr>
          <w:p w:rsidR="00FC4742" w:rsidRPr="000F6348" w:rsidRDefault="00FC4742" w:rsidP="000F6348">
            <w:pPr>
              <w:snapToGrid w:val="0"/>
              <w:spacing w:line="300" w:lineRule="atLeast"/>
              <w:jc w:val="center"/>
              <w:rPr>
                <w:rFonts w:ascii="Century Gothic" w:hAnsi="Century Gothic"/>
                <w:sz w:val="28"/>
                <w:szCs w:val="28"/>
              </w:rPr>
            </w:pPr>
            <w:r w:rsidRPr="000F6348">
              <w:rPr>
                <w:rFonts w:ascii="Century Gothic" w:hAnsi="Century Gothic"/>
                <w:sz w:val="28"/>
                <w:szCs w:val="28"/>
              </w:rPr>
              <w:t>14:</w:t>
            </w:r>
            <w:r w:rsidR="00BA01EE" w:rsidRPr="000F6348">
              <w:rPr>
                <w:rFonts w:ascii="Century Gothic" w:hAnsi="Century Gothic"/>
                <w:sz w:val="28"/>
                <w:szCs w:val="28"/>
              </w:rPr>
              <w:t>4</w:t>
            </w:r>
            <w:r w:rsidRPr="000F6348">
              <w:rPr>
                <w:rFonts w:ascii="Century Gothic" w:hAnsi="Century Gothic"/>
                <w:sz w:val="28"/>
                <w:szCs w:val="28"/>
              </w:rPr>
              <w:t>0-15:00</w:t>
            </w:r>
          </w:p>
        </w:tc>
        <w:tc>
          <w:tcPr>
            <w:tcW w:w="3964" w:type="pct"/>
            <w:shd w:val="clear" w:color="auto" w:fill="FDE9D9"/>
          </w:tcPr>
          <w:p w:rsidR="00FC4742" w:rsidRPr="000F6348" w:rsidRDefault="00834D00" w:rsidP="00BD7ABD">
            <w:pPr>
              <w:autoSpaceDE w:val="0"/>
              <w:autoSpaceDN w:val="0"/>
              <w:adjustRightInd w:val="0"/>
              <w:snapToGrid w:val="0"/>
              <w:spacing w:line="300" w:lineRule="atLeast"/>
              <w:ind w:left="420" w:hangingChars="150" w:hanging="420"/>
              <w:rPr>
                <w:rFonts w:ascii="Century Gothic" w:eastAsia="標楷體" w:hAnsi="Century Gothic"/>
                <w:sz w:val="28"/>
                <w:szCs w:val="28"/>
              </w:rPr>
            </w:pPr>
            <w:r w:rsidRPr="000F6348">
              <w:rPr>
                <w:rFonts w:ascii="Century Gothic" w:eastAsia="標楷體" w:hAnsi="Century Gothic"/>
                <w:sz w:val="28"/>
                <w:szCs w:val="28"/>
              </w:rPr>
              <w:t xml:space="preserve">Coffee </w:t>
            </w:r>
            <w:r w:rsidR="00FC4742" w:rsidRPr="000F6348">
              <w:rPr>
                <w:rFonts w:ascii="Century Gothic" w:eastAsia="標楷體" w:hAnsi="Century Gothic"/>
                <w:sz w:val="28"/>
                <w:szCs w:val="28"/>
              </w:rPr>
              <w:t>Break</w:t>
            </w:r>
          </w:p>
        </w:tc>
      </w:tr>
      <w:tr w:rsidR="00FC4742" w:rsidRPr="000F6348" w:rsidTr="000F6348">
        <w:trPr>
          <w:jc w:val="center"/>
        </w:trPr>
        <w:tc>
          <w:tcPr>
            <w:tcW w:w="1036" w:type="pct"/>
            <w:shd w:val="clear" w:color="auto" w:fill="auto"/>
            <w:vAlign w:val="center"/>
          </w:tcPr>
          <w:p w:rsidR="00FC4742" w:rsidRPr="000F6348" w:rsidRDefault="00FC4742" w:rsidP="000F6348">
            <w:pPr>
              <w:snapToGrid w:val="0"/>
              <w:spacing w:line="300" w:lineRule="atLeast"/>
              <w:jc w:val="center"/>
              <w:rPr>
                <w:rFonts w:ascii="Century Gothic" w:hAnsi="Century Gothic"/>
                <w:sz w:val="28"/>
                <w:szCs w:val="28"/>
              </w:rPr>
            </w:pPr>
            <w:r w:rsidRPr="000F6348">
              <w:rPr>
                <w:rFonts w:ascii="Century Gothic" w:hAnsi="Century Gothic"/>
                <w:sz w:val="28"/>
                <w:szCs w:val="28"/>
              </w:rPr>
              <w:t>15:</w:t>
            </w:r>
            <w:r w:rsidR="00834D00" w:rsidRPr="000F6348">
              <w:rPr>
                <w:rFonts w:ascii="Century Gothic" w:hAnsi="Century Gothic"/>
                <w:sz w:val="28"/>
                <w:szCs w:val="28"/>
              </w:rPr>
              <w:t>0</w:t>
            </w:r>
            <w:r w:rsidRPr="000F6348">
              <w:rPr>
                <w:rFonts w:ascii="Century Gothic" w:hAnsi="Century Gothic"/>
                <w:sz w:val="28"/>
                <w:szCs w:val="28"/>
              </w:rPr>
              <w:t>0-15:</w:t>
            </w:r>
            <w:r w:rsidR="00C240CF" w:rsidRPr="000F6348">
              <w:rPr>
                <w:rFonts w:ascii="Century Gothic" w:hAnsi="Century Gothic"/>
                <w:sz w:val="28"/>
                <w:szCs w:val="28"/>
              </w:rPr>
              <w:t>50</w:t>
            </w:r>
          </w:p>
        </w:tc>
        <w:tc>
          <w:tcPr>
            <w:tcW w:w="3964" w:type="pct"/>
            <w:shd w:val="clear" w:color="auto" w:fill="auto"/>
            <w:vAlign w:val="center"/>
          </w:tcPr>
          <w:p w:rsidR="00236694" w:rsidRPr="000F6348" w:rsidRDefault="002A7858" w:rsidP="00BD7ABD">
            <w:pPr>
              <w:snapToGrid w:val="0"/>
              <w:spacing w:line="300" w:lineRule="atLeast"/>
              <w:rPr>
                <w:rFonts w:ascii="Century Gothic" w:eastAsia="標楷體" w:hAnsi="Century Gothic"/>
                <w:b/>
                <w:sz w:val="28"/>
                <w:szCs w:val="28"/>
              </w:rPr>
            </w:pPr>
            <w:r w:rsidRPr="002A7858">
              <w:rPr>
                <w:rFonts w:ascii="Century Gothic" w:eastAsia="標楷體" w:hAnsi="Century Gothic"/>
                <w:b/>
                <w:sz w:val="28"/>
                <w:szCs w:val="28"/>
              </w:rPr>
              <w:t>The in</w:t>
            </w:r>
            <w:r w:rsidR="007B344C">
              <w:rPr>
                <w:rFonts w:ascii="Century Gothic" w:eastAsia="標楷體" w:hAnsi="Century Gothic"/>
                <w:b/>
                <w:sz w:val="28"/>
                <w:szCs w:val="28"/>
              </w:rPr>
              <w:t>dustry paradigm shift in the e</w:t>
            </w:r>
            <w:r w:rsidR="007B344C">
              <w:rPr>
                <w:rFonts w:ascii="Century Gothic" w:eastAsia="標楷體" w:hAnsi="Century Gothic" w:hint="eastAsia"/>
                <w:b/>
                <w:sz w:val="28"/>
                <w:szCs w:val="28"/>
              </w:rPr>
              <w:t>ra</w:t>
            </w:r>
            <w:r w:rsidRPr="002A7858">
              <w:rPr>
                <w:rFonts w:ascii="Century Gothic" w:eastAsia="標楷體" w:hAnsi="Century Gothic"/>
                <w:b/>
                <w:sz w:val="28"/>
                <w:szCs w:val="28"/>
              </w:rPr>
              <w:t xml:space="preserve"> of Data-driven Economy</w:t>
            </w:r>
            <w:r w:rsidR="00236694" w:rsidRPr="000F6348">
              <w:rPr>
                <w:rFonts w:ascii="Century Gothic" w:eastAsia="標楷體" w:hAnsi="Century Gothic"/>
                <w:b/>
                <w:sz w:val="28"/>
                <w:szCs w:val="28"/>
              </w:rPr>
              <w:t xml:space="preserve"> </w:t>
            </w:r>
          </w:p>
          <w:p w:rsidR="006A761C" w:rsidRPr="000F6348" w:rsidRDefault="00236694" w:rsidP="00BD7ABD">
            <w:pPr>
              <w:snapToGrid w:val="0"/>
              <w:spacing w:line="300" w:lineRule="atLeast"/>
              <w:rPr>
                <w:rFonts w:ascii="Century Gothic" w:eastAsia="標楷體" w:hAnsi="Century Gothic"/>
                <w:sz w:val="28"/>
                <w:szCs w:val="28"/>
              </w:rPr>
            </w:pPr>
            <w:proofErr w:type="spellStart"/>
            <w:r w:rsidRPr="000F6348">
              <w:rPr>
                <w:rFonts w:ascii="Century Gothic" w:eastAsia="標楷體" w:hAnsi="Century Gothic"/>
                <w:sz w:val="28"/>
                <w:szCs w:val="28"/>
              </w:rPr>
              <w:t>Tsu</w:t>
            </w:r>
            <w:proofErr w:type="spellEnd"/>
            <w:r w:rsidRPr="000F6348">
              <w:rPr>
                <w:rFonts w:ascii="Century Gothic" w:eastAsia="標楷體" w:hAnsi="Century Gothic"/>
                <w:sz w:val="28"/>
                <w:szCs w:val="28"/>
              </w:rPr>
              <w:t xml:space="preserve">-Yu Chao , </w:t>
            </w:r>
            <w:r w:rsidR="002A7858" w:rsidRPr="002A7858">
              <w:rPr>
                <w:rFonts w:ascii="Century Gothic" w:eastAsia="標楷體" w:hAnsi="Century Gothic"/>
                <w:sz w:val="28"/>
                <w:szCs w:val="28"/>
              </w:rPr>
              <w:t>Deputy Director, Interdisciplinary Research Group, IEK of ITRI</w:t>
            </w:r>
          </w:p>
        </w:tc>
      </w:tr>
      <w:tr w:rsidR="00834D00" w:rsidRPr="000F6348" w:rsidTr="000F6348">
        <w:trPr>
          <w:jc w:val="center"/>
        </w:trPr>
        <w:tc>
          <w:tcPr>
            <w:tcW w:w="1036" w:type="pct"/>
            <w:shd w:val="clear" w:color="auto" w:fill="auto"/>
            <w:vAlign w:val="center"/>
          </w:tcPr>
          <w:p w:rsidR="00834D00" w:rsidRPr="000F6348" w:rsidRDefault="00C240CF" w:rsidP="000F6348">
            <w:pPr>
              <w:snapToGrid w:val="0"/>
              <w:spacing w:line="300" w:lineRule="atLeast"/>
              <w:jc w:val="center"/>
              <w:rPr>
                <w:rFonts w:ascii="Century Gothic" w:hAnsi="Century Gothic" w:cs="Arial"/>
                <w:bCs/>
                <w:spacing w:val="-12"/>
                <w:sz w:val="28"/>
                <w:szCs w:val="28"/>
              </w:rPr>
            </w:pPr>
            <w:r w:rsidRPr="000F6348">
              <w:rPr>
                <w:rFonts w:ascii="Century Gothic" w:hAnsi="Century Gothic" w:cs="Arial"/>
                <w:bCs/>
                <w:spacing w:val="-12"/>
                <w:sz w:val="28"/>
                <w:szCs w:val="28"/>
              </w:rPr>
              <w:t>15:50</w:t>
            </w:r>
            <w:r w:rsidR="00834D00" w:rsidRPr="000F6348">
              <w:rPr>
                <w:rFonts w:ascii="Century Gothic" w:hAnsi="Century Gothic" w:cs="Arial"/>
                <w:bCs/>
                <w:spacing w:val="-12"/>
                <w:sz w:val="28"/>
                <w:szCs w:val="28"/>
              </w:rPr>
              <w:t>-16:</w:t>
            </w:r>
            <w:r w:rsidR="00BA01EE" w:rsidRPr="000F6348">
              <w:rPr>
                <w:rFonts w:ascii="Century Gothic" w:hAnsi="Century Gothic" w:cs="Arial"/>
                <w:bCs/>
                <w:spacing w:val="-12"/>
                <w:sz w:val="28"/>
                <w:szCs w:val="28"/>
              </w:rPr>
              <w:t>00</w:t>
            </w:r>
          </w:p>
        </w:tc>
        <w:tc>
          <w:tcPr>
            <w:tcW w:w="3964" w:type="pct"/>
            <w:shd w:val="clear" w:color="auto" w:fill="auto"/>
          </w:tcPr>
          <w:p w:rsidR="00834D00" w:rsidRPr="000F6348" w:rsidRDefault="00834D00" w:rsidP="00BD7ABD">
            <w:pPr>
              <w:snapToGrid w:val="0"/>
              <w:spacing w:line="300" w:lineRule="atLeast"/>
              <w:jc w:val="both"/>
              <w:rPr>
                <w:rFonts w:ascii="Century Gothic" w:eastAsia="標楷體" w:hAnsi="Century Gothic"/>
                <w:sz w:val="28"/>
                <w:szCs w:val="28"/>
              </w:rPr>
            </w:pPr>
            <w:r w:rsidRPr="000F6348">
              <w:rPr>
                <w:rFonts w:ascii="Century Gothic" w:eastAsia="標楷體" w:hAnsi="Century Gothic"/>
                <w:sz w:val="28"/>
                <w:szCs w:val="28"/>
              </w:rPr>
              <w:t>Q&amp;A</w:t>
            </w:r>
          </w:p>
        </w:tc>
      </w:tr>
      <w:tr w:rsidR="00834D00" w:rsidRPr="000F6348" w:rsidTr="000F6348">
        <w:trPr>
          <w:trHeight w:val="459"/>
          <w:jc w:val="center"/>
        </w:trPr>
        <w:tc>
          <w:tcPr>
            <w:tcW w:w="1036" w:type="pct"/>
            <w:shd w:val="clear" w:color="auto" w:fill="FDE9D9"/>
            <w:vAlign w:val="center"/>
          </w:tcPr>
          <w:p w:rsidR="00834D00" w:rsidRPr="000F6348" w:rsidRDefault="00834D00" w:rsidP="000F6348">
            <w:pPr>
              <w:snapToGrid w:val="0"/>
              <w:spacing w:line="300" w:lineRule="atLeast"/>
              <w:jc w:val="center"/>
              <w:rPr>
                <w:rFonts w:ascii="Century Gothic" w:hAnsi="Century Gothic"/>
                <w:sz w:val="28"/>
                <w:szCs w:val="28"/>
              </w:rPr>
            </w:pPr>
            <w:r w:rsidRPr="000F6348">
              <w:rPr>
                <w:rFonts w:ascii="Century Gothic" w:hAnsi="Century Gothic"/>
                <w:sz w:val="28"/>
                <w:szCs w:val="28"/>
              </w:rPr>
              <w:t>16:</w:t>
            </w:r>
            <w:r w:rsidR="00BA01EE" w:rsidRPr="000F6348">
              <w:rPr>
                <w:rFonts w:ascii="Century Gothic" w:hAnsi="Century Gothic"/>
                <w:sz w:val="28"/>
                <w:szCs w:val="28"/>
              </w:rPr>
              <w:t>00</w:t>
            </w:r>
            <w:r w:rsidRPr="000F6348">
              <w:rPr>
                <w:rFonts w:ascii="Century Gothic" w:hAnsi="Century Gothic"/>
                <w:sz w:val="28"/>
                <w:szCs w:val="28"/>
              </w:rPr>
              <w:t>-16:20</w:t>
            </w:r>
          </w:p>
        </w:tc>
        <w:tc>
          <w:tcPr>
            <w:tcW w:w="3964" w:type="pct"/>
            <w:shd w:val="clear" w:color="auto" w:fill="FDE9D9"/>
          </w:tcPr>
          <w:p w:rsidR="00834D00" w:rsidRPr="000F6348" w:rsidRDefault="00834D00"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Coffee Break</w:t>
            </w:r>
          </w:p>
        </w:tc>
      </w:tr>
      <w:tr w:rsidR="00834D00" w:rsidRPr="000F6348" w:rsidTr="000F6348">
        <w:trPr>
          <w:trHeight w:val="459"/>
          <w:jc w:val="center"/>
        </w:trPr>
        <w:tc>
          <w:tcPr>
            <w:tcW w:w="1036" w:type="pct"/>
            <w:shd w:val="clear" w:color="auto" w:fill="auto"/>
            <w:vAlign w:val="center"/>
          </w:tcPr>
          <w:p w:rsidR="00834D00" w:rsidRPr="000F6348" w:rsidRDefault="00834D00" w:rsidP="000F6348">
            <w:pPr>
              <w:snapToGrid w:val="0"/>
              <w:spacing w:line="300" w:lineRule="atLeast"/>
              <w:jc w:val="center"/>
              <w:rPr>
                <w:rFonts w:ascii="Century Gothic" w:hAnsi="Century Gothic"/>
                <w:sz w:val="28"/>
                <w:szCs w:val="28"/>
              </w:rPr>
            </w:pPr>
            <w:r w:rsidRPr="000F6348">
              <w:rPr>
                <w:rFonts w:ascii="Century Gothic" w:hAnsi="Century Gothic"/>
                <w:sz w:val="28"/>
                <w:szCs w:val="28"/>
              </w:rPr>
              <w:t>16:20-17:</w:t>
            </w:r>
            <w:r w:rsidR="00C240CF" w:rsidRPr="000F6348">
              <w:rPr>
                <w:rFonts w:ascii="Century Gothic" w:hAnsi="Century Gothic"/>
                <w:sz w:val="28"/>
                <w:szCs w:val="28"/>
              </w:rPr>
              <w:t>10</w:t>
            </w:r>
          </w:p>
        </w:tc>
        <w:tc>
          <w:tcPr>
            <w:tcW w:w="3964" w:type="pct"/>
            <w:shd w:val="clear" w:color="auto" w:fill="auto"/>
          </w:tcPr>
          <w:p w:rsidR="00834D00" w:rsidRPr="000F6348" w:rsidRDefault="005927C9" w:rsidP="00BD7ABD">
            <w:pPr>
              <w:snapToGrid w:val="0"/>
              <w:spacing w:line="300" w:lineRule="atLeast"/>
              <w:rPr>
                <w:rFonts w:ascii="Century Gothic" w:eastAsia="標楷體" w:hAnsi="Century Gothic"/>
                <w:b/>
                <w:sz w:val="28"/>
                <w:szCs w:val="28"/>
              </w:rPr>
            </w:pPr>
            <w:r w:rsidRPr="000F6348">
              <w:rPr>
                <w:rFonts w:ascii="Century Gothic" w:eastAsia="標楷體" w:hAnsi="Century Gothic"/>
                <w:b/>
                <w:sz w:val="28"/>
                <w:szCs w:val="28"/>
              </w:rPr>
              <w:t>How to design an innovation agency: insights and lessons from around the world</w:t>
            </w:r>
            <w:r w:rsidR="001A7FE0" w:rsidRPr="000F6348">
              <w:rPr>
                <w:rFonts w:ascii="Century Gothic" w:eastAsia="標楷體" w:hAnsi="Century Gothic"/>
                <w:b/>
                <w:sz w:val="28"/>
                <w:szCs w:val="28"/>
              </w:rPr>
              <w:t xml:space="preserve"> </w:t>
            </w:r>
          </w:p>
          <w:p w:rsidR="005927C9" w:rsidRPr="000F6348" w:rsidRDefault="005927C9" w:rsidP="00BD7ABD">
            <w:pPr>
              <w:snapToGrid w:val="0"/>
              <w:spacing w:line="300" w:lineRule="atLeast"/>
              <w:rPr>
                <w:rFonts w:ascii="Century Gothic" w:eastAsia="標楷體" w:hAnsi="Century Gothic"/>
                <w:sz w:val="28"/>
                <w:szCs w:val="28"/>
              </w:rPr>
            </w:pPr>
            <w:r w:rsidRPr="000F6348">
              <w:rPr>
                <w:rFonts w:ascii="Century Gothic" w:eastAsia="標楷體" w:hAnsi="Century Gothic"/>
                <w:sz w:val="28"/>
                <w:szCs w:val="28"/>
              </w:rPr>
              <w:t>Alex Glennie, Principal Researcher, NESTA, UK</w:t>
            </w:r>
          </w:p>
        </w:tc>
      </w:tr>
      <w:tr w:rsidR="00834D00" w:rsidRPr="000F6348" w:rsidTr="00A73771">
        <w:trPr>
          <w:trHeight w:val="293"/>
          <w:jc w:val="center"/>
        </w:trPr>
        <w:tc>
          <w:tcPr>
            <w:tcW w:w="1036" w:type="pct"/>
            <w:shd w:val="clear" w:color="auto" w:fill="auto"/>
            <w:vAlign w:val="center"/>
          </w:tcPr>
          <w:p w:rsidR="00834D00" w:rsidRPr="000F6348" w:rsidRDefault="00C240CF" w:rsidP="00A73771">
            <w:pPr>
              <w:snapToGrid w:val="0"/>
              <w:spacing w:line="300" w:lineRule="atLeast"/>
              <w:jc w:val="center"/>
              <w:rPr>
                <w:rFonts w:ascii="Century Gothic" w:hAnsi="Century Gothic"/>
                <w:sz w:val="28"/>
                <w:szCs w:val="28"/>
              </w:rPr>
            </w:pPr>
            <w:r w:rsidRPr="000F6348">
              <w:rPr>
                <w:rFonts w:ascii="Century Gothic" w:hAnsi="Century Gothic"/>
                <w:sz w:val="28"/>
                <w:szCs w:val="28"/>
              </w:rPr>
              <w:t>17:10</w:t>
            </w:r>
            <w:r w:rsidR="00BA01EE" w:rsidRPr="000F6348">
              <w:rPr>
                <w:rFonts w:ascii="Century Gothic" w:hAnsi="Century Gothic"/>
                <w:sz w:val="28"/>
                <w:szCs w:val="28"/>
              </w:rPr>
              <w:t>-17:2</w:t>
            </w:r>
            <w:r w:rsidR="00834D00" w:rsidRPr="000F6348">
              <w:rPr>
                <w:rFonts w:ascii="Century Gothic" w:hAnsi="Century Gothic"/>
                <w:sz w:val="28"/>
                <w:szCs w:val="28"/>
              </w:rPr>
              <w:t>0</w:t>
            </w:r>
          </w:p>
        </w:tc>
        <w:tc>
          <w:tcPr>
            <w:tcW w:w="3964" w:type="pct"/>
            <w:shd w:val="clear" w:color="auto" w:fill="auto"/>
            <w:vAlign w:val="center"/>
          </w:tcPr>
          <w:p w:rsidR="00834D00" w:rsidRPr="000F6348" w:rsidRDefault="00834D00" w:rsidP="00A73771">
            <w:pPr>
              <w:snapToGrid w:val="0"/>
              <w:spacing w:line="300" w:lineRule="atLeast"/>
              <w:jc w:val="both"/>
              <w:rPr>
                <w:rFonts w:ascii="Century Gothic" w:eastAsia="標楷體" w:hAnsi="Century Gothic"/>
                <w:sz w:val="28"/>
                <w:szCs w:val="28"/>
              </w:rPr>
            </w:pPr>
            <w:r w:rsidRPr="000F6348">
              <w:rPr>
                <w:rFonts w:ascii="Century Gothic" w:eastAsia="標楷體" w:hAnsi="Century Gothic"/>
                <w:sz w:val="28"/>
                <w:szCs w:val="28"/>
              </w:rPr>
              <w:t>Q&amp;A</w:t>
            </w:r>
          </w:p>
        </w:tc>
      </w:tr>
    </w:tbl>
    <w:p w:rsidR="00E3320E" w:rsidRDefault="00E3320E" w:rsidP="006F4230">
      <w:pPr>
        <w:snapToGrid w:val="0"/>
        <w:rPr>
          <w:rFonts w:ascii="Franklin Gothic Book" w:hAnsi="Franklin Gothic Book"/>
        </w:rPr>
      </w:pPr>
      <w:r>
        <w:rPr>
          <w:rFonts w:ascii="Franklin Gothic Book" w:hAnsi="Franklin Gothic Book"/>
        </w:rP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7"/>
        <w:gridCol w:w="8065"/>
      </w:tblGrid>
      <w:tr w:rsidR="00380FD7" w:rsidRPr="00BD6E46" w:rsidTr="00A73771">
        <w:trPr>
          <w:jc w:val="center"/>
        </w:trPr>
        <w:tc>
          <w:tcPr>
            <w:tcW w:w="5000" w:type="pct"/>
            <w:gridSpan w:val="2"/>
            <w:shd w:val="clear" w:color="auto" w:fill="C6D9F1"/>
            <w:vAlign w:val="center"/>
          </w:tcPr>
          <w:p w:rsidR="00380FD7" w:rsidRPr="00BD6E46" w:rsidRDefault="00BC7285" w:rsidP="003208B7">
            <w:pPr>
              <w:snapToGrid w:val="0"/>
              <w:spacing w:line="400" w:lineRule="exact"/>
              <w:jc w:val="center"/>
              <w:rPr>
                <w:rFonts w:ascii="Century Gothic" w:hAnsi="Century Gothic"/>
                <w:sz w:val="28"/>
                <w:szCs w:val="28"/>
              </w:rPr>
            </w:pPr>
            <w:r w:rsidRPr="00BD6E46">
              <w:rPr>
                <w:rFonts w:ascii="Century Gothic" w:hAnsi="Century Gothic"/>
                <w:sz w:val="28"/>
                <w:szCs w:val="28"/>
              </w:rPr>
              <w:br w:type="page"/>
            </w:r>
            <w:r w:rsidR="00380FD7" w:rsidRPr="00BD6E46">
              <w:rPr>
                <w:rFonts w:ascii="Century Gothic" w:hAnsi="Century Gothic"/>
                <w:bCs/>
                <w:sz w:val="28"/>
                <w:szCs w:val="28"/>
              </w:rPr>
              <w:t>201</w:t>
            </w:r>
            <w:r w:rsidR="003208B7" w:rsidRPr="00BD6E46">
              <w:rPr>
                <w:rFonts w:ascii="Century Gothic" w:hAnsi="Century Gothic"/>
                <w:bCs/>
                <w:sz w:val="28"/>
                <w:szCs w:val="28"/>
              </w:rPr>
              <w:t>5</w:t>
            </w:r>
            <w:r w:rsidR="00380FD7" w:rsidRPr="00BD6E46">
              <w:rPr>
                <w:rFonts w:ascii="Century Gothic" w:hAnsi="Century Gothic"/>
                <w:bCs/>
                <w:sz w:val="28"/>
                <w:szCs w:val="28"/>
              </w:rPr>
              <w:t>-09-0</w:t>
            </w:r>
            <w:r w:rsidR="00DB02EE" w:rsidRPr="00BD6E46">
              <w:rPr>
                <w:rFonts w:ascii="Century Gothic" w:hAnsi="Century Gothic"/>
                <w:bCs/>
                <w:sz w:val="28"/>
                <w:szCs w:val="28"/>
              </w:rPr>
              <w:t>4</w:t>
            </w:r>
            <w:r w:rsidR="003208B7" w:rsidRPr="00BD6E46">
              <w:rPr>
                <w:rFonts w:ascii="Century Gothic" w:hAnsi="Century Gothic"/>
                <w:bCs/>
                <w:sz w:val="28"/>
                <w:szCs w:val="28"/>
              </w:rPr>
              <w:t xml:space="preserve"> (Friday)</w:t>
            </w:r>
          </w:p>
        </w:tc>
      </w:tr>
      <w:tr w:rsidR="00180D72" w:rsidRPr="00BD6E46" w:rsidTr="00A73771">
        <w:trPr>
          <w:trHeight w:val="1348"/>
          <w:jc w:val="center"/>
        </w:trPr>
        <w:tc>
          <w:tcPr>
            <w:tcW w:w="952" w:type="pct"/>
            <w:shd w:val="clear" w:color="auto" w:fill="auto"/>
            <w:vAlign w:val="center"/>
          </w:tcPr>
          <w:p w:rsidR="00180D72" w:rsidRPr="00BD6E46" w:rsidRDefault="00180D72" w:rsidP="00380FD7">
            <w:pPr>
              <w:snapToGrid w:val="0"/>
              <w:spacing w:line="400" w:lineRule="exact"/>
              <w:jc w:val="both"/>
              <w:rPr>
                <w:rFonts w:ascii="Century Gothic" w:eastAsia="標楷體" w:hAnsi="Century Gothic"/>
                <w:bCs/>
                <w:sz w:val="28"/>
                <w:szCs w:val="28"/>
              </w:rPr>
            </w:pPr>
            <w:r w:rsidRPr="00BD6E46">
              <w:rPr>
                <w:rFonts w:ascii="Century Gothic" w:eastAsia="標楷體" w:hAnsi="Century Gothic"/>
                <w:bCs/>
                <w:sz w:val="28"/>
                <w:szCs w:val="28"/>
              </w:rPr>
              <w:t>09:30-09:40</w:t>
            </w:r>
          </w:p>
        </w:tc>
        <w:tc>
          <w:tcPr>
            <w:tcW w:w="4048" w:type="pct"/>
            <w:shd w:val="clear" w:color="auto" w:fill="auto"/>
            <w:vAlign w:val="center"/>
          </w:tcPr>
          <w:p w:rsidR="00BC7285" w:rsidRPr="00BD6E46" w:rsidRDefault="00180D72" w:rsidP="006F4230">
            <w:pPr>
              <w:snapToGrid w:val="0"/>
              <w:rPr>
                <w:rFonts w:ascii="Century Gothic" w:eastAsia="標楷體" w:hAnsi="Century Gothic"/>
                <w:b/>
                <w:sz w:val="28"/>
                <w:szCs w:val="28"/>
              </w:rPr>
            </w:pPr>
            <w:r w:rsidRPr="00BD6E46">
              <w:rPr>
                <w:rFonts w:ascii="Century Gothic" w:eastAsia="標楷體" w:hAnsi="Century Gothic"/>
                <w:b/>
                <w:sz w:val="28"/>
                <w:szCs w:val="28"/>
              </w:rPr>
              <w:t>Moderator Remark</w:t>
            </w:r>
          </w:p>
          <w:p w:rsidR="00180D72" w:rsidRPr="00BD6E46" w:rsidRDefault="00231E81" w:rsidP="006F4230">
            <w:pPr>
              <w:snapToGrid w:val="0"/>
              <w:rPr>
                <w:rFonts w:ascii="Century Gothic" w:eastAsia="標楷體" w:hAnsi="Century Gothic"/>
                <w:sz w:val="28"/>
                <w:szCs w:val="28"/>
              </w:rPr>
            </w:pPr>
            <w:r w:rsidRPr="00231E81">
              <w:rPr>
                <w:rFonts w:ascii="Century Gothic" w:eastAsia="標楷體" w:hAnsi="Century Gothic"/>
                <w:sz w:val="28"/>
                <w:szCs w:val="28"/>
              </w:rPr>
              <w:t>Professor Chin-</w:t>
            </w:r>
            <w:proofErr w:type="spellStart"/>
            <w:r w:rsidRPr="00231E81">
              <w:rPr>
                <w:rFonts w:ascii="Century Gothic" w:eastAsia="標楷體" w:hAnsi="Century Gothic"/>
                <w:sz w:val="28"/>
                <w:szCs w:val="28"/>
              </w:rPr>
              <w:t>Tay</w:t>
            </w:r>
            <w:proofErr w:type="spellEnd"/>
            <w:r w:rsidRPr="00231E81">
              <w:rPr>
                <w:rFonts w:ascii="Century Gothic" w:eastAsia="標楷體" w:hAnsi="Century Gothic"/>
                <w:sz w:val="28"/>
                <w:szCs w:val="28"/>
              </w:rPr>
              <w:t xml:space="preserve"> Shih, College of Technology Management &amp; Morris Chang Chair Professor, National Tsing Hua University</w:t>
            </w:r>
          </w:p>
        </w:tc>
      </w:tr>
      <w:tr w:rsidR="00380FD7" w:rsidRPr="00BD6E46" w:rsidTr="00A73771">
        <w:trPr>
          <w:jc w:val="center"/>
        </w:trPr>
        <w:tc>
          <w:tcPr>
            <w:tcW w:w="952" w:type="pct"/>
            <w:shd w:val="clear" w:color="auto" w:fill="auto"/>
            <w:vAlign w:val="center"/>
          </w:tcPr>
          <w:p w:rsidR="00380FD7" w:rsidRPr="00BD6E46" w:rsidRDefault="00380FD7" w:rsidP="00380FD7">
            <w:pPr>
              <w:snapToGrid w:val="0"/>
              <w:spacing w:line="400" w:lineRule="exact"/>
              <w:jc w:val="both"/>
              <w:rPr>
                <w:rFonts w:ascii="Century Gothic" w:hAnsi="Century Gothic" w:cs="Arial"/>
                <w:bCs/>
                <w:spacing w:val="-12"/>
                <w:sz w:val="28"/>
                <w:szCs w:val="28"/>
              </w:rPr>
            </w:pPr>
            <w:r w:rsidRPr="00BD6E46">
              <w:rPr>
                <w:rFonts w:ascii="Century Gothic" w:hAnsi="Century Gothic" w:cs="Arial"/>
                <w:bCs/>
                <w:spacing w:val="-12"/>
                <w:sz w:val="28"/>
                <w:szCs w:val="28"/>
              </w:rPr>
              <w:t>09:</w:t>
            </w:r>
            <w:r w:rsidR="007F71BE" w:rsidRPr="00BD6E46">
              <w:rPr>
                <w:rFonts w:ascii="Century Gothic" w:hAnsi="Century Gothic" w:cs="Arial"/>
                <w:bCs/>
                <w:spacing w:val="-12"/>
                <w:sz w:val="28"/>
                <w:szCs w:val="28"/>
              </w:rPr>
              <w:t>40</w:t>
            </w:r>
            <w:r w:rsidRPr="00BD6E46">
              <w:rPr>
                <w:rFonts w:ascii="Century Gothic" w:hAnsi="Century Gothic" w:cs="Arial"/>
                <w:bCs/>
                <w:spacing w:val="-12"/>
                <w:sz w:val="28"/>
                <w:szCs w:val="28"/>
              </w:rPr>
              <w:t>-10:</w:t>
            </w:r>
            <w:r w:rsidR="00712128" w:rsidRPr="00BD6E46">
              <w:rPr>
                <w:rFonts w:ascii="Century Gothic" w:hAnsi="Century Gothic" w:cs="Arial"/>
                <w:bCs/>
                <w:spacing w:val="-12"/>
                <w:sz w:val="28"/>
                <w:szCs w:val="28"/>
              </w:rPr>
              <w:t>3</w:t>
            </w:r>
            <w:r w:rsidRPr="00BD6E46">
              <w:rPr>
                <w:rFonts w:ascii="Century Gothic" w:hAnsi="Century Gothic" w:cs="Arial"/>
                <w:bCs/>
                <w:spacing w:val="-12"/>
                <w:sz w:val="28"/>
                <w:szCs w:val="28"/>
              </w:rPr>
              <w:t>0</w:t>
            </w:r>
          </w:p>
        </w:tc>
        <w:tc>
          <w:tcPr>
            <w:tcW w:w="4048" w:type="pct"/>
            <w:shd w:val="clear" w:color="auto" w:fill="auto"/>
          </w:tcPr>
          <w:p w:rsidR="00BD7ABD" w:rsidRPr="00BD6E46" w:rsidRDefault="007A7C33" w:rsidP="006F4230">
            <w:pPr>
              <w:snapToGrid w:val="0"/>
              <w:rPr>
                <w:rFonts w:ascii="Century Gothic" w:eastAsia="標楷體" w:hAnsi="Century Gothic"/>
                <w:b/>
                <w:sz w:val="28"/>
                <w:szCs w:val="28"/>
              </w:rPr>
            </w:pPr>
            <w:r w:rsidRPr="00BD6E46">
              <w:rPr>
                <w:rFonts w:ascii="Century Gothic" w:eastAsia="標楷體" w:hAnsi="Century Gothic"/>
                <w:b/>
                <w:sz w:val="28"/>
                <w:szCs w:val="28"/>
              </w:rPr>
              <w:t>Linear versus Holistic Innovation Policies: the Role of the Public Sector</w:t>
            </w:r>
            <w:r w:rsidR="00BD7ABD" w:rsidRPr="00BD6E46">
              <w:rPr>
                <w:rFonts w:ascii="Century Gothic" w:eastAsia="標楷體" w:hAnsi="Century Gothic"/>
                <w:b/>
                <w:sz w:val="28"/>
                <w:szCs w:val="28"/>
              </w:rPr>
              <w:t xml:space="preserve"> </w:t>
            </w:r>
          </w:p>
          <w:p w:rsidR="00380FD7" w:rsidRPr="00BD6E46" w:rsidRDefault="00BD7ABD" w:rsidP="006F4230">
            <w:pPr>
              <w:snapToGrid w:val="0"/>
              <w:rPr>
                <w:rFonts w:ascii="Century Gothic" w:eastAsia="標楷體" w:hAnsi="Century Gothic"/>
                <w:sz w:val="28"/>
                <w:szCs w:val="28"/>
              </w:rPr>
            </w:pPr>
            <w:r w:rsidRPr="00BD6E46">
              <w:rPr>
                <w:rFonts w:ascii="Century Gothic" w:eastAsia="標楷體" w:hAnsi="Century Gothic"/>
                <w:sz w:val="28"/>
                <w:szCs w:val="28"/>
              </w:rPr>
              <w:t xml:space="preserve">Professor Charles </w:t>
            </w:r>
            <w:proofErr w:type="spellStart"/>
            <w:r w:rsidRPr="00BD6E46">
              <w:rPr>
                <w:rFonts w:ascii="Century Gothic" w:eastAsia="標楷體" w:hAnsi="Century Gothic"/>
                <w:sz w:val="28"/>
                <w:szCs w:val="28"/>
              </w:rPr>
              <w:t>Edquist</w:t>
            </w:r>
            <w:proofErr w:type="spellEnd"/>
            <w:r w:rsidRPr="00BD6E46">
              <w:rPr>
                <w:rFonts w:ascii="Century Gothic" w:eastAsia="標楷體" w:hAnsi="Century Gothic"/>
                <w:sz w:val="28"/>
                <w:szCs w:val="28"/>
              </w:rPr>
              <w:t xml:space="preserve">, Center for innovation, research and Competence in the Learning Economy(CIRCLE), Lund University, </w:t>
            </w:r>
            <w:r w:rsidR="00A74294">
              <w:rPr>
                <w:rFonts w:ascii="Century Gothic" w:eastAsia="標楷體" w:hAnsi="Century Gothic" w:hint="eastAsia"/>
                <w:sz w:val="28"/>
                <w:szCs w:val="28"/>
              </w:rPr>
              <w:t xml:space="preserve">member of </w:t>
            </w:r>
            <w:r w:rsidRPr="00BD6E46">
              <w:rPr>
                <w:rFonts w:ascii="Century Gothic" w:eastAsia="標楷體" w:hAnsi="Century Gothic"/>
                <w:sz w:val="28"/>
                <w:szCs w:val="28"/>
              </w:rPr>
              <w:t>Swedish Innovation Council</w:t>
            </w:r>
          </w:p>
        </w:tc>
      </w:tr>
      <w:tr w:rsidR="00380FD7" w:rsidRPr="00BD6E46" w:rsidTr="00A73771">
        <w:trPr>
          <w:jc w:val="center"/>
        </w:trPr>
        <w:tc>
          <w:tcPr>
            <w:tcW w:w="952" w:type="pct"/>
            <w:shd w:val="clear" w:color="auto" w:fill="auto"/>
            <w:vAlign w:val="center"/>
          </w:tcPr>
          <w:p w:rsidR="00380FD7" w:rsidRPr="00BD6E46" w:rsidRDefault="00380FD7" w:rsidP="00712128">
            <w:pPr>
              <w:snapToGrid w:val="0"/>
              <w:spacing w:line="400" w:lineRule="exact"/>
              <w:jc w:val="both"/>
              <w:rPr>
                <w:rFonts w:ascii="Century Gothic" w:hAnsi="Century Gothic" w:cs="Arial"/>
                <w:bCs/>
                <w:spacing w:val="-12"/>
                <w:sz w:val="28"/>
                <w:szCs w:val="28"/>
              </w:rPr>
            </w:pPr>
            <w:r w:rsidRPr="00BD6E46">
              <w:rPr>
                <w:rFonts w:ascii="Century Gothic" w:hAnsi="Century Gothic" w:cs="Arial"/>
                <w:bCs/>
                <w:spacing w:val="-12"/>
                <w:sz w:val="28"/>
                <w:szCs w:val="28"/>
              </w:rPr>
              <w:t>10:</w:t>
            </w:r>
            <w:r w:rsidR="00712128" w:rsidRPr="00BD6E46">
              <w:rPr>
                <w:rFonts w:ascii="Century Gothic" w:hAnsi="Century Gothic" w:cs="Arial"/>
                <w:bCs/>
                <w:spacing w:val="-12"/>
                <w:sz w:val="28"/>
                <w:szCs w:val="28"/>
              </w:rPr>
              <w:t>30-10:4</w:t>
            </w:r>
            <w:r w:rsidRPr="00BD6E46">
              <w:rPr>
                <w:rFonts w:ascii="Century Gothic" w:hAnsi="Century Gothic" w:cs="Arial"/>
                <w:bCs/>
                <w:spacing w:val="-12"/>
                <w:sz w:val="28"/>
                <w:szCs w:val="28"/>
              </w:rPr>
              <w:t>0</w:t>
            </w:r>
          </w:p>
        </w:tc>
        <w:tc>
          <w:tcPr>
            <w:tcW w:w="4048" w:type="pct"/>
            <w:shd w:val="clear" w:color="auto" w:fill="auto"/>
          </w:tcPr>
          <w:p w:rsidR="00380FD7" w:rsidRPr="00BD6E46" w:rsidRDefault="00380FD7" w:rsidP="006F4230">
            <w:pPr>
              <w:snapToGrid w:val="0"/>
              <w:rPr>
                <w:rFonts w:ascii="Century Gothic" w:eastAsia="標楷體" w:hAnsi="Century Gothic"/>
                <w:sz w:val="28"/>
                <w:szCs w:val="28"/>
              </w:rPr>
            </w:pPr>
            <w:r w:rsidRPr="00BD6E46">
              <w:rPr>
                <w:rFonts w:ascii="Century Gothic" w:eastAsia="標楷體" w:hAnsi="Century Gothic"/>
                <w:sz w:val="28"/>
                <w:szCs w:val="28"/>
              </w:rPr>
              <w:t>Q&amp;A</w:t>
            </w:r>
          </w:p>
        </w:tc>
      </w:tr>
      <w:tr w:rsidR="00380FD7" w:rsidRPr="00BD6E46" w:rsidTr="00A73771">
        <w:trPr>
          <w:jc w:val="center"/>
        </w:trPr>
        <w:tc>
          <w:tcPr>
            <w:tcW w:w="952" w:type="pct"/>
            <w:shd w:val="clear" w:color="auto" w:fill="FDE9D9"/>
          </w:tcPr>
          <w:p w:rsidR="00380FD7" w:rsidRPr="00BD6E46" w:rsidRDefault="00380FD7" w:rsidP="00712128">
            <w:pPr>
              <w:snapToGrid w:val="0"/>
              <w:spacing w:line="400" w:lineRule="exact"/>
              <w:rPr>
                <w:rFonts w:ascii="Century Gothic" w:eastAsia="標楷體" w:hAnsi="Century Gothic"/>
                <w:sz w:val="28"/>
                <w:szCs w:val="28"/>
              </w:rPr>
            </w:pPr>
            <w:r w:rsidRPr="00BD6E46">
              <w:rPr>
                <w:rFonts w:ascii="Century Gothic" w:eastAsia="標楷體" w:hAnsi="Century Gothic"/>
                <w:sz w:val="28"/>
                <w:szCs w:val="28"/>
              </w:rPr>
              <w:t>10:</w:t>
            </w:r>
            <w:r w:rsidR="00712128" w:rsidRPr="00BD6E46">
              <w:rPr>
                <w:rFonts w:ascii="Century Gothic" w:eastAsia="標楷體" w:hAnsi="Century Gothic"/>
                <w:sz w:val="28"/>
                <w:szCs w:val="28"/>
              </w:rPr>
              <w:t>4</w:t>
            </w:r>
            <w:r w:rsidRPr="00BD6E46">
              <w:rPr>
                <w:rFonts w:ascii="Century Gothic" w:eastAsia="標楷體" w:hAnsi="Century Gothic"/>
                <w:sz w:val="28"/>
                <w:szCs w:val="28"/>
              </w:rPr>
              <w:t>0-1</w:t>
            </w:r>
            <w:r w:rsidR="00712128" w:rsidRPr="00BD6E46">
              <w:rPr>
                <w:rFonts w:ascii="Century Gothic" w:eastAsia="標楷體" w:hAnsi="Century Gothic"/>
                <w:sz w:val="28"/>
                <w:szCs w:val="28"/>
              </w:rPr>
              <w:t>1</w:t>
            </w:r>
            <w:r w:rsidRPr="00BD6E46">
              <w:rPr>
                <w:rFonts w:ascii="Century Gothic" w:eastAsia="標楷體" w:hAnsi="Century Gothic"/>
                <w:sz w:val="28"/>
                <w:szCs w:val="28"/>
              </w:rPr>
              <w:t>:</w:t>
            </w:r>
            <w:r w:rsidR="00712128" w:rsidRPr="00BD6E46">
              <w:rPr>
                <w:rFonts w:ascii="Century Gothic" w:eastAsia="標楷體" w:hAnsi="Century Gothic"/>
                <w:sz w:val="28"/>
                <w:szCs w:val="28"/>
              </w:rPr>
              <w:t>0</w:t>
            </w:r>
            <w:r w:rsidRPr="00BD6E46">
              <w:rPr>
                <w:rFonts w:ascii="Century Gothic" w:eastAsia="標楷體" w:hAnsi="Century Gothic"/>
                <w:sz w:val="28"/>
                <w:szCs w:val="28"/>
              </w:rPr>
              <w:t>0</w:t>
            </w:r>
          </w:p>
        </w:tc>
        <w:tc>
          <w:tcPr>
            <w:tcW w:w="4048" w:type="pct"/>
            <w:shd w:val="clear" w:color="auto" w:fill="FDE9D9"/>
          </w:tcPr>
          <w:p w:rsidR="00380FD7" w:rsidRPr="00BD6E46" w:rsidRDefault="00380FD7" w:rsidP="006F4230">
            <w:pPr>
              <w:snapToGrid w:val="0"/>
              <w:rPr>
                <w:rFonts w:ascii="Century Gothic" w:eastAsia="標楷體" w:hAnsi="Century Gothic"/>
                <w:sz w:val="28"/>
                <w:szCs w:val="28"/>
              </w:rPr>
            </w:pPr>
            <w:r w:rsidRPr="00BD6E46">
              <w:rPr>
                <w:rFonts w:ascii="Century Gothic" w:eastAsia="標楷體" w:hAnsi="Century Gothic"/>
                <w:sz w:val="28"/>
                <w:szCs w:val="28"/>
              </w:rPr>
              <w:t>Coffee Break</w:t>
            </w:r>
          </w:p>
        </w:tc>
      </w:tr>
      <w:tr w:rsidR="00380FD7" w:rsidRPr="00BD6E46" w:rsidTr="00A73771">
        <w:trPr>
          <w:jc w:val="center"/>
        </w:trPr>
        <w:tc>
          <w:tcPr>
            <w:tcW w:w="952" w:type="pct"/>
            <w:shd w:val="clear" w:color="auto" w:fill="auto"/>
            <w:vAlign w:val="center"/>
          </w:tcPr>
          <w:p w:rsidR="00380FD7" w:rsidRPr="00BD6E46" w:rsidRDefault="00380FD7" w:rsidP="0085556A">
            <w:pPr>
              <w:snapToGrid w:val="0"/>
              <w:spacing w:line="400" w:lineRule="exact"/>
              <w:jc w:val="both"/>
              <w:rPr>
                <w:rFonts w:ascii="Century Gothic" w:eastAsia="標楷體" w:hAnsi="Century Gothic"/>
                <w:sz w:val="28"/>
                <w:szCs w:val="28"/>
              </w:rPr>
            </w:pPr>
            <w:r w:rsidRPr="00BD6E46">
              <w:rPr>
                <w:rFonts w:ascii="Century Gothic" w:eastAsia="標楷體" w:hAnsi="Century Gothic"/>
                <w:sz w:val="28"/>
                <w:szCs w:val="28"/>
              </w:rPr>
              <w:t>1</w:t>
            </w:r>
            <w:r w:rsidR="0085556A" w:rsidRPr="00BD6E46">
              <w:rPr>
                <w:rFonts w:ascii="Century Gothic" w:eastAsia="標楷體" w:hAnsi="Century Gothic"/>
                <w:sz w:val="28"/>
                <w:szCs w:val="28"/>
              </w:rPr>
              <w:t>1</w:t>
            </w:r>
            <w:r w:rsidRPr="00BD6E46">
              <w:rPr>
                <w:rFonts w:ascii="Century Gothic" w:eastAsia="標楷體" w:hAnsi="Century Gothic"/>
                <w:sz w:val="28"/>
                <w:szCs w:val="28"/>
              </w:rPr>
              <w:t>:</w:t>
            </w:r>
            <w:r w:rsidR="0085556A" w:rsidRPr="00BD6E46">
              <w:rPr>
                <w:rFonts w:ascii="Century Gothic" w:eastAsia="標楷體" w:hAnsi="Century Gothic"/>
                <w:sz w:val="28"/>
                <w:szCs w:val="28"/>
              </w:rPr>
              <w:t>0</w:t>
            </w:r>
            <w:r w:rsidRPr="00BD6E46">
              <w:rPr>
                <w:rFonts w:ascii="Century Gothic" w:eastAsia="標楷體" w:hAnsi="Century Gothic"/>
                <w:sz w:val="28"/>
                <w:szCs w:val="28"/>
              </w:rPr>
              <w:t>0-11:</w:t>
            </w:r>
            <w:r w:rsidR="0085556A" w:rsidRPr="00BD6E46">
              <w:rPr>
                <w:rFonts w:ascii="Century Gothic" w:eastAsia="標楷體" w:hAnsi="Century Gothic"/>
                <w:sz w:val="28"/>
                <w:szCs w:val="28"/>
              </w:rPr>
              <w:t>5</w:t>
            </w:r>
            <w:r w:rsidRPr="00BD6E46">
              <w:rPr>
                <w:rFonts w:ascii="Century Gothic" w:eastAsia="標楷體" w:hAnsi="Century Gothic"/>
                <w:sz w:val="28"/>
                <w:szCs w:val="28"/>
              </w:rPr>
              <w:t>0</w:t>
            </w:r>
          </w:p>
        </w:tc>
        <w:tc>
          <w:tcPr>
            <w:tcW w:w="4048" w:type="pct"/>
            <w:shd w:val="clear" w:color="auto" w:fill="auto"/>
          </w:tcPr>
          <w:p w:rsidR="00BD7ABD" w:rsidRPr="00BD6E46" w:rsidRDefault="00BD7ABD" w:rsidP="006F4230">
            <w:pPr>
              <w:snapToGrid w:val="0"/>
              <w:rPr>
                <w:rFonts w:ascii="Century Gothic" w:eastAsia="標楷體" w:hAnsi="Century Gothic"/>
                <w:b/>
                <w:sz w:val="28"/>
                <w:szCs w:val="28"/>
              </w:rPr>
            </w:pPr>
            <w:r w:rsidRPr="00BD6E46">
              <w:rPr>
                <w:rFonts w:ascii="Century Gothic" w:eastAsia="標楷體" w:hAnsi="Century Gothic"/>
                <w:b/>
                <w:sz w:val="28"/>
                <w:szCs w:val="28"/>
              </w:rPr>
              <w:t>Post Catch-up Development and the Role of the Public sector in Fostering Systemic Innovations</w:t>
            </w:r>
          </w:p>
          <w:p w:rsidR="00380FD7" w:rsidRPr="00BD6E46" w:rsidRDefault="00BD7ABD" w:rsidP="006F4230">
            <w:pPr>
              <w:snapToGrid w:val="0"/>
              <w:rPr>
                <w:rFonts w:ascii="Century Gothic" w:eastAsia="標楷體" w:hAnsi="Century Gothic"/>
                <w:sz w:val="28"/>
                <w:szCs w:val="28"/>
              </w:rPr>
            </w:pPr>
            <w:r w:rsidRPr="00BD6E46">
              <w:rPr>
                <w:rFonts w:ascii="Century Gothic" w:eastAsia="標楷體" w:hAnsi="Century Gothic"/>
                <w:sz w:val="28"/>
                <w:szCs w:val="28"/>
              </w:rPr>
              <w:t>Shin-</w:t>
            </w:r>
            <w:proofErr w:type="spellStart"/>
            <w:r w:rsidRPr="00BD6E46">
              <w:rPr>
                <w:rFonts w:ascii="Century Gothic" w:eastAsia="標楷體" w:hAnsi="Century Gothic"/>
                <w:sz w:val="28"/>
                <w:szCs w:val="28"/>
              </w:rPr>
              <w:t>Horng</w:t>
            </w:r>
            <w:proofErr w:type="spellEnd"/>
            <w:r w:rsidRPr="00BD6E46">
              <w:rPr>
                <w:rFonts w:ascii="Century Gothic" w:eastAsia="標楷體" w:hAnsi="Century Gothic"/>
                <w:sz w:val="28"/>
                <w:szCs w:val="28"/>
              </w:rPr>
              <w:t xml:space="preserve"> Chen, Director of International Division, Chung-Hua Institution for Economic Research</w:t>
            </w:r>
          </w:p>
        </w:tc>
      </w:tr>
      <w:tr w:rsidR="00380FD7" w:rsidRPr="00BD6E46" w:rsidTr="00A73771">
        <w:trPr>
          <w:jc w:val="center"/>
        </w:trPr>
        <w:tc>
          <w:tcPr>
            <w:tcW w:w="952" w:type="pct"/>
            <w:shd w:val="clear" w:color="auto" w:fill="auto"/>
          </w:tcPr>
          <w:p w:rsidR="00380FD7" w:rsidRPr="00BD6E46" w:rsidRDefault="00380FD7" w:rsidP="00380FD7">
            <w:pPr>
              <w:snapToGrid w:val="0"/>
              <w:spacing w:line="400" w:lineRule="exact"/>
              <w:rPr>
                <w:rFonts w:ascii="Century Gothic" w:eastAsia="標楷體" w:hAnsi="Century Gothic"/>
                <w:sz w:val="28"/>
                <w:szCs w:val="28"/>
              </w:rPr>
            </w:pPr>
            <w:r w:rsidRPr="00BD6E46">
              <w:rPr>
                <w:rFonts w:ascii="Century Gothic" w:eastAsia="標楷體" w:hAnsi="Century Gothic"/>
                <w:sz w:val="28"/>
                <w:szCs w:val="28"/>
              </w:rPr>
              <w:t>11:</w:t>
            </w:r>
            <w:r w:rsidR="0085556A" w:rsidRPr="00BD6E46">
              <w:rPr>
                <w:rFonts w:ascii="Century Gothic" w:eastAsia="標楷體" w:hAnsi="Century Gothic"/>
                <w:sz w:val="28"/>
                <w:szCs w:val="28"/>
              </w:rPr>
              <w:t>5</w:t>
            </w:r>
            <w:r w:rsidRPr="00BD6E46">
              <w:rPr>
                <w:rFonts w:ascii="Century Gothic" w:eastAsia="標楷體" w:hAnsi="Century Gothic"/>
                <w:sz w:val="28"/>
                <w:szCs w:val="28"/>
              </w:rPr>
              <w:t>0-12:00</w:t>
            </w:r>
          </w:p>
        </w:tc>
        <w:tc>
          <w:tcPr>
            <w:tcW w:w="4048" w:type="pct"/>
            <w:shd w:val="clear" w:color="auto" w:fill="auto"/>
          </w:tcPr>
          <w:p w:rsidR="00380FD7" w:rsidRPr="00BD6E46" w:rsidRDefault="00380FD7" w:rsidP="006F4230">
            <w:pPr>
              <w:snapToGrid w:val="0"/>
              <w:rPr>
                <w:rFonts w:ascii="Century Gothic" w:eastAsia="標楷體" w:hAnsi="Century Gothic"/>
                <w:sz w:val="28"/>
                <w:szCs w:val="28"/>
              </w:rPr>
            </w:pPr>
            <w:r w:rsidRPr="00BD6E46">
              <w:rPr>
                <w:rFonts w:ascii="Century Gothic" w:eastAsia="標楷體" w:hAnsi="Century Gothic"/>
                <w:sz w:val="28"/>
                <w:szCs w:val="28"/>
              </w:rPr>
              <w:t>Q&amp;A</w:t>
            </w:r>
          </w:p>
        </w:tc>
      </w:tr>
      <w:tr w:rsidR="00380FD7" w:rsidRPr="00BD6E46" w:rsidTr="00A73771">
        <w:trPr>
          <w:jc w:val="center"/>
        </w:trPr>
        <w:tc>
          <w:tcPr>
            <w:tcW w:w="952" w:type="pct"/>
            <w:shd w:val="clear" w:color="auto" w:fill="FDE9D9"/>
          </w:tcPr>
          <w:p w:rsidR="00380FD7" w:rsidRPr="00BD6E46" w:rsidRDefault="00380FD7" w:rsidP="00380FD7">
            <w:pPr>
              <w:snapToGrid w:val="0"/>
              <w:spacing w:line="400" w:lineRule="exact"/>
              <w:rPr>
                <w:rFonts w:ascii="Century Gothic" w:eastAsia="標楷體" w:hAnsi="Century Gothic"/>
                <w:sz w:val="28"/>
                <w:szCs w:val="28"/>
              </w:rPr>
            </w:pPr>
            <w:r w:rsidRPr="00BD6E46">
              <w:rPr>
                <w:rFonts w:ascii="Century Gothic" w:eastAsia="標楷體" w:hAnsi="Century Gothic"/>
                <w:sz w:val="28"/>
                <w:szCs w:val="28"/>
              </w:rPr>
              <w:t>12:00-13:30</w:t>
            </w:r>
          </w:p>
        </w:tc>
        <w:tc>
          <w:tcPr>
            <w:tcW w:w="4048" w:type="pct"/>
            <w:shd w:val="clear" w:color="auto" w:fill="FDE9D9"/>
          </w:tcPr>
          <w:p w:rsidR="00380FD7" w:rsidRPr="00BD6E46" w:rsidRDefault="00380FD7" w:rsidP="006F4230">
            <w:pPr>
              <w:snapToGrid w:val="0"/>
              <w:rPr>
                <w:rFonts w:ascii="Century Gothic" w:eastAsia="標楷體" w:hAnsi="Century Gothic"/>
                <w:sz w:val="28"/>
                <w:szCs w:val="28"/>
              </w:rPr>
            </w:pPr>
            <w:r w:rsidRPr="00BD6E46">
              <w:rPr>
                <w:rFonts w:ascii="Century Gothic" w:eastAsia="標楷體" w:hAnsi="Century Gothic"/>
                <w:sz w:val="28"/>
                <w:szCs w:val="28"/>
              </w:rPr>
              <w:t xml:space="preserve">Lunch </w:t>
            </w:r>
          </w:p>
        </w:tc>
      </w:tr>
      <w:tr w:rsidR="005B5A01" w:rsidRPr="00BD6E46" w:rsidTr="005B5A01">
        <w:trPr>
          <w:jc w:val="center"/>
        </w:trPr>
        <w:tc>
          <w:tcPr>
            <w:tcW w:w="5000" w:type="pct"/>
            <w:gridSpan w:val="2"/>
            <w:shd w:val="clear" w:color="auto" w:fill="auto"/>
            <w:vAlign w:val="center"/>
          </w:tcPr>
          <w:p w:rsidR="005B5A01" w:rsidRPr="00BD6E46" w:rsidRDefault="005B5A01" w:rsidP="006F4230">
            <w:pPr>
              <w:snapToGrid w:val="0"/>
              <w:jc w:val="center"/>
              <w:rPr>
                <w:rFonts w:ascii="Century Gothic" w:eastAsia="標楷體" w:hAnsi="Century Gothic"/>
                <w:sz w:val="28"/>
                <w:szCs w:val="28"/>
              </w:rPr>
            </w:pPr>
            <w:r w:rsidRPr="00BD6E46">
              <w:rPr>
                <w:rFonts w:ascii="Century Gothic" w:eastAsia="標楷體" w:hAnsi="Century Gothic"/>
                <w:b/>
                <w:sz w:val="28"/>
                <w:szCs w:val="28"/>
              </w:rPr>
              <w:t>Round Table</w:t>
            </w:r>
          </w:p>
        </w:tc>
      </w:tr>
      <w:tr w:rsidR="00380FD7" w:rsidRPr="00BD6E46" w:rsidTr="00A73771">
        <w:trPr>
          <w:jc w:val="center"/>
        </w:trPr>
        <w:tc>
          <w:tcPr>
            <w:tcW w:w="952" w:type="pct"/>
            <w:shd w:val="clear" w:color="auto" w:fill="auto"/>
            <w:vAlign w:val="center"/>
          </w:tcPr>
          <w:p w:rsidR="00380FD7" w:rsidRPr="00BD6E46" w:rsidRDefault="00380FD7" w:rsidP="00380FD7">
            <w:pPr>
              <w:snapToGrid w:val="0"/>
              <w:spacing w:line="400" w:lineRule="exact"/>
              <w:jc w:val="both"/>
              <w:rPr>
                <w:rFonts w:ascii="Century Gothic" w:eastAsia="標楷體" w:hAnsi="Century Gothic"/>
                <w:sz w:val="28"/>
                <w:szCs w:val="28"/>
              </w:rPr>
            </w:pPr>
            <w:r w:rsidRPr="00BD6E46">
              <w:rPr>
                <w:rFonts w:ascii="Century Gothic" w:eastAsia="標楷體" w:hAnsi="Century Gothic"/>
                <w:sz w:val="28"/>
                <w:szCs w:val="28"/>
              </w:rPr>
              <w:t>13:30-13:40</w:t>
            </w:r>
          </w:p>
        </w:tc>
        <w:tc>
          <w:tcPr>
            <w:tcW w:w="4048" w:type="pct"/>
            <w:shd w:val="clear" w:color="auto" w:fill="auto"/>
          </w:tcPr>
          <w:p w:rsidR="005B5A01" w:rsidRDefault="008F7882" w:rsidP="006F4230">
            <w:pPr>
              <w:snapToGrid w:val="0"/>
              <w:rPr>
                <w:rFonts w:ascii="Century Gothic" w:eastAsia="標楷體" w:hAnsi="Century Gothic"/>
                <w:b/>
                <w:sz w:val="28"/>
                <w:szCs w:val="28"/>
              </w:rPr>
            </w:pPr>
            <w:r w:rsidRPr="00BD6E46">
              <w:rPr>
                <w:rFonts w:ascii="Century Gothic" w:eastAsia="標楷體" w:hAnsi="Century Gothic"/>
                <w:b/>
                <w:sz w:val="28"/>
                <w:szCs w:val="28"/>
              </w:rPr>
              <w:t>Moderator Remarks</w:t>
            </w:r>
            <w:r w:rsidR="00C13B84">
              <w:rPr>
                <w:rFonts w:ascii="Century Gothic" w:eastAsia="標楷體" w:hAnsi="Century Gothic" w:hint="eastAsia"/>
                <w:b/>
                <w:sz w:val="28"/>
                <w:szCs w:val="28"/>
              </w:rPr>
              <w:t>：</w:t>
            </w:r>
          </w:p>
          <w:p w:rsidR="00380FD7" w:rsidRPr="005B5A01" w:rsidRDefault="005B5A01" w:rsidP="006F4230">
            <w:pPr>
              <w:snapToGrid w:val="0"/>
              <w:rPr>
                <w:rFonts w:ascii="Century Gothic" w:eastAsia="標楷體" w:hAnsi="Century Gothic"/>
                <w:sz w:val="28"/>
                <w:szCs w:val="28"/>
              </w:rPr>
            </w:pPr>
            <w:r w:rsidRPr="005B5A01">
              <w:rPr>
                <w:rFonts w:ascii="Century Gothic" w:eastAsia="標楷體" w:hAnsi="Century Gothic"/>
                <w:sz w:val="28"/>
                <w:szCs w:val="28"/>
              </w:rPr>
              <w:t>Professor Kung Wang, Department of Business Administration, China University of Technology</w:t>
            </w:r>
          </w:p>
        </w:tc>
      </w:tr>
      <w:tr w:rsidR="00380FD7" w:rsidRPr="00BD6E46" w:rsidTr="00A73771">
        <w:trPr>
          <w:trHeight w:val="459"/>
          <w:jc w:val="center"/>
        </w:trPr>
        <w:tc>
          <w:tcPr>
            <w:tcW w:w="952" w:type="pct"/>
            <w:shd w:val="clear" w:color="auto" w:fill="auto"/>
          </w:tcPr>
          <w:p w:rsidR="00380FD7" w:rsidRPr="00BD6E46" w:rsidRDefault="00380FD7" w:rsidP="00380FD7">
            <w:pPr>
              <w:snapToGrid w:val="0"/>
              <w:spacing w:line="400" w:lineRule="exact"/>
              <w:rPr>
                <w:rFonts w:ascii="Century Gothic" w:hAnsi="Century Gothic"/>
                <w:sz w:val="28"/>
                <w:szCs w:val="28"/>
              </w:rPr>
            </w:pPr>
          </w:p>
          <w:p w:rsidR="00380FD7" w:rsidRPr="00BD6E46" w:rsidRDefault="00380FD7" w:rsidP="00853D26">
            <w:pPr>
              <w:snapToGrid w:val="0"/>
              <w:spacing w:line="400" w:lineRule="exact"/>
              <w:rPr>
                <w:rFonts w:ascii="Century Gothic" w:hAnsi="Century Gothic"/>
                <w:sz w:val="28"/>
                <w:szCs w:val="28"/>
              </w:rPr>
            </w:pPr>
            <w:r w:rsidRPr="00BD6E46">
              <w:rPr>
                <w:rFonts w:ascii="Century Gothic" w:hAnsi="Century Gothic"/>
                <w:sz w:val="28"/>
                <w:szCs w:val="28"/>
              </w:rPr>
              <w:t>1</w:t>
            </w:r>
            <w:r w:rsidR="00905D04" w:rsidRPr="00BD6E46">
              <w:rPr>
                <w:rFonts w:ascii="Century Gothic" w:hAnsi="Century Gothic"/>
                <w:sz w:val="28"/>
                <w:szCs w:val="28"/>
              </w:rPr>
              <w:t>3</w:t>
            </w:r>
            <w:r w:rsidRPr="00BD6E46">
              <w:rPr>
                <w:rFonts w:ascii="Century Gothic" w:hAnsi="Century Gothic"/>
                <w:sz w:val="28"/>
                <w:szCs w:val="28"/>
              </w:rPr>
              <w:t>:</w:t>
            </w:r>
            <w:r w:rsidR="00905D04" w:rsidRPr="00BD6E46">
              <w:rPr>
                <w:rFonts w:ascii="Century Gothic" w:hAnsi="Century Gothic"/>
                <w:sz w:val="28"/>
                <w:szCs w:val="28"/>
              </w:rPr>
              <w:t>4</w:t>
            </w:r>
            <w:r w:rsidRPr="00BD6E46">
              <w:rPr>
                <w:rFonts w:ascii="Century Gothic" w:hAnsi="Century Gothic"/>
                <w:sz w:val="28"/>
                <w:szCs w:val="28"/>
              </w:rPr>
              <w:t>0-1</w:t>
            </w:r>
            <w:r w:rsidR="00853D26" w:rsidRPr="00BD6E46">
              <w:rPr>
                <w:rFonts w:ascii="Century Gothic" w:hAnsi="Century Gothic"/>
                <w:sz w:val="28"/>
                <w:szCs w:val="28"/>
              </w:rPr>
              <w:t>4</w:t>
            </w:r>
            <w:r w:rsidRPr="00BD6E46">
              <w:rPr>
                <w:rFonts w:ascii="Century Gothic" w:hAnsi="Century Gothic"/>
                <w:sz w:val="28"/>
                <w:szCs w:val="28"/>
              </w:rPr>
              <w:t>:</w:t>
            </w:r>
            <w:r w:rsidR="00905D04" w:rsidRPr="00BD6E46">
              <w:rPr>
                <w:rFonts w:ascii="Century Gothic" w:hAnsi="Century Gothic"/>
                <w:sz w:val="28"/>
                <w:szCs w:val="28"/>
              </w:rPr>
              <w:t>3</w:t>
            </w:r>
            <w:r w:rsidRPr="00BD6E46">
              <w:rPr>
                <w:rFonts w:ascii="Century Gothic" w:hAnsi="Century Gothic"/>
                <w:sz w:val="28"/>
                <w:szCs w:val="28"/>
              </w:rPr>
              <w:t>0</w:t>
            </w:r>
          </w:p>
        </w:tc>
        <w:tc>
          <w:tcPr>
            <w:tcW w:w="4048" w:type="pct"/>
            <w:shd w:val="clear" w:color="auto" w:fill="auto"/>
          </w:tcPr>
          <w:p w:rsidR="00FA70C6" w:rsidRPr="00BD6E46" w:rsidRDefault="0015664B" w:rsidP="006F4230">
            <w:pPr>
              <w:snapToGrid w:val="0"/>
              <w:rPr>
                <w:rFonts w:ascii="Century Gothic" w:eastAsia="標楷體" w:hAnsi="Century Gothic"/>
                <w:b/>
                <w:sz w:val="28"/>
                <w:szCs w:val="28"/>
              </w:rPr>
            </w:pPr>
            <w:r w:rsidRPr="00BD6E46">
              <w:rPr>
                <w:rFonts w:ascii="Century Gothic" w:eastAsia="標楷體" w:hAnsi="Century Gothic"/>
                <w:b/>
                <w:sz w:val="28"/>
                <w:szCs w:val="28"/>
              </w:rPr>
              <w:t xml:space="preserve">Round Table </w:t>
            </w:r>
            <w:r w:rsidR="00380FD7" w:rsidRPr="00BD6E46">
              <w:rPr>
                <w:rFonts w:ascii="Century Gothic" w:eastAsia="標楷體" w:hAnsi="Century Gothic"/>
                <w:b/>
                <w:sz w:val="28"/>
                <w:szCs w:val="28"/>
              </w:rPr>
              <w:t>Discussion</w:t>
            </w:r>
            <w:r w:rsidR="00380FD7" w:rsidRPr="00BD6E46">
              <w:rPr>
                <w:rFonts w:ascii="Century Gothic" w:eastAsia="標楷體" w:hAnsi="Century Gothic"/>
                <w:b/>
                <w:sz w:val="28"/>
                <w:szCs w:val="28"/>
              </w:rPr>
              <w:t>：</w:t>
            </w:r>
          </w:p>
          <w:p w:rsidR="00CB1419" w:rsidRPr="008734E7" w:rsidRDefault="00FA70C6" w:rsidP="006F4230">
            <w:pPr>
              <w:snapToGrid w:val="0"/>
              <w:rPr>
                <w:rFonts w:ascii="Century Gothic" w:eastAsia="標楷體" w:hAnsi="Century Gothic"/>
                <w:b/>
                <w:sz w:val="26"/>
                <w:szCs w:val="26"/>
              </w:rPr>
            </w:pPr>
            <w:r w:rsidRPr="008734E7">
              <w:rPr>
                <w:rFonts w:ascii="Century Gothic" w:eastAsia="標楷體" w:hAnsi="Century Gothic"/>
                <w:i/>
                <w:sz w:val="26"/>
                <w:szCs w:val="26"/>
              </w:rPr>
              <w:t xml:space="preserve">In this session, the floor is open to the </w:t>
            </w:r>
            <w:r w:rsidR="00CB1419" w:rsidRPr="008734E7">
              <w:rPr>
                <w:rFonts w:ascii="Century Gothic" w:eastAsia="標楷體" w:hAnsi="Century Gothic"/>
                <w:i/>
                <w:sz w:val="26"/>
                <w:szCs w:val="26"/>
              </w:rPr>
              <w:t>audience;</w:t>
            </w:r>
            <w:r w:rsidRPr="008734E7">
              <w:rPr>
                <w:rFonts w:ascii="Century Gothic" w:eastAsia="標楷體" w:hAnsi="Century Gothic"/>
                <w:i/>
                <w:sz w:val="26"/>
                <w:szCs w:val="26"/>
              </w:rPr>
              <w:t xml:space="preserve"> </w:t>
            </w:r>
            <w:r w:rsidR="00710182" w:rsidRPr="008734E7">
              <w:rPr>
                <w:rFonts w:ascii="Century Gothic" w:eastAsia="標楷體" w:hAnsi="Century Gothic"/>
                <w:i/>
                <w:sz w:val="26"/>
                <w:szCs w:val="26"/>
              </w:rPr>
              <w:t>we encourage you</w:t>
            </w:r>
            <w:r w:rsidRPr="008734E7">
              <w:rPr>
                <w:rFonts w:ascii="Century Gothic" w:eastAsia="標楷體" w:hAnsi="Century Gothic"/>
                <w:i/>
                <w:sz w:val="26"/>
                <w:szCs w:val="26"/>
              </w:rPr>
              <w:t xml:space="preserve"> s</w:t>
            </w:r>
            <w:r w:rsidR="00D257D9" w:rsidRPr="008734E7">
              <w:rPr>
                <w:rFonts w:ascii="Century Gothic" w:eastAsia="標楷體" w:hAnsi="Century Gothic"/>
                <w:i/>
                <w:sz w:val="26"/>
                <w:szCs w:val="26"/>
              </w:rPr>
              <w:t xml:space="preserve">haring </w:t>
            </w:r>
            <w:r w:rsidR="002018DD" w:rsidRPr="008734E7">
              <w:rPr>
                <w:rFonts w:ascii="Century Gothic" w:eastAsia="標楷體" w:hAnsi="Century Gothic"/>
                <w:i/>
                <w:sz w:val="26"/>
                <w:szCs w:val="26"/>
              </w:rPr>
              <w:t>experience and opinion</w:t>
            </w:r>
            <w:r w:rsidRPr="008734E7">
              <w:rPr>
                <w:rFonts w:ascii="Century Gothic" w:eastAsia="標楷體" w:hAnsi="Century Gothic"/>
                <w:i/>
                <w:sz w:val="26"/>
                <w:szCs w:val="26"/>
              </w:rPr>
              <w:t xml:space="preserve"> with </w:t>
            </w:r>
            <w:r w:rsidR="009B0AEA">
              <w:rPr>
                <w:rFonts w:ascii="Century Gothic" w:eastAsia="標楷體" w:hAnsi="Century Gothic"/>
                <w:i/>
                <w:sz w:val="26"/>
                <w:szCs w:val="26"/>
              </w:rPr>
              <w:t>regard to the following issues.</w:t>
            </w:r>
          </w:p>
          <w:p w:rsidR="001E3611" w:rsidRDefault="001E3611" w:rsidP="006F4230">
            <w:pPr>
              <w:numPr>
                <w:ilvl w:val="0"/>
                <w:numId w:val="3"/>
              </w:numPr>
              <w:snapToGrid w:val="0"/>
              <w:rPr>
                <w:rFonts w:ascii="Century Gothic" w:eastAsia="標楷體" w:hAnsi="Century Gothic"/>
                <w:b/>
                <w:sz w:val="28"/>
                <w:szCs w:val="28"/>
              </w:rPr>
            </w:pPr>
            <w:r w:rsidRPr="00BD6E46">
              <w:rPr>
                <w:rFonts w:ascii="Century Gothic" w:eastAsia="標楷體" w:hAnsi="Century Gothic"/>
                <w:b/>
                <w:sz w:val="28"/>
                <w:szCs w:val="28"/>
              </w:rPr>
              <w:t xml:space="preserve"> </w:t>
            </w:r>
            <w:r w:rsidR="00455686" w:rsidRPr="00BD6E46">
              <w:rPr>
                <w:rFonts w:ascii="Century Gothic" w:eastAsia="標楷體" w:hAnsi="Century Gothic"/>
                <w:b/>
                <w:sz w:val="28"/>
                <w:szCs w:val="28"/>
              </w:rPr>
              <w:t>Public Sector Innovation</w:t>
            </w:r>
          </w:p>
          <w:p w:rsidR="00380FD7" w:rsidRPr="006F4230" w:rsidRDefault="00F2511B" w:rsidP="006F4230">
            <w:pPr>
              <w:snapToGrid w:val="0"/>
              <w:ind w:leftChars="213" w:left="511"/>
              <w:rPr>
                <w:rFonts w:ascii="Century Gothic" w:eastAsia="標楷體" w:hAnsi="Century Gothic"/>
                <w:sz w:val="26"/>
                <w:szCs w:val="28"/>
              </w:rPr>
            </w:pPr>
            <w:r w:rsidRPr="00BD6E46">
              <w:rPr>
                <w:rFonts w:ascii="Century Gothic" w:eastAsia="標楷體" w:hAnsi="Century Gothic"/>
                <w:b/>
                <w:sz w:val="28"/>
                <w:szCs w:val="28"/>
              </w:rPr>
              <w:t xml:space="preserve">  </w:t>
            </w:r>
            <w:r w:rsidRPr="006F4230">
              <w:rPr>
                <w:rFonts w:ascii="Century Gothic" w:eastAsia="標楷體" w:hAnsi="Century Gothic"/>
                <w:b/>
                <w:sz w:val="27"/>
                <w:szCs w:val="28"/>
              </w:rPr>
              <w:t xml:space="preserve"> </w:t>
            </w:r>
            <w:r w:rsidRPr="006F4230">
              <w:rPr>
                <w:rFonts w:ascii="Century Gothic" w:eastAsia="標楷體" w:hAnsi="Century Gothic"/>
                <w:sz w:val="27"/>
                <w:szCs w:val="28"/>
              </w:rPr>
              <w:t xml:space="preserve"> </w:t>
            </w:r>
            <w:r w:rsidR="00B069EC" w:rsidRPr="006F4230">
              <w:rPr>
                <w:rFonts w:ascii="Century Gothic" w:eastAsia="標楷體" w:hAnsi="Century Gothic"/>
                <w:sz w:val="26"/>
                <w:szCs w:val="28"/>
              </w:rPr>
              <w:t>How to catalyst more government innovation?  What has to be changed</w:t>
            </w:r>
            <w:r w:rsidR="008B59F7" w:rsidRPr="006F4230">
              <w:rPr>
                <w:rFonts w:ascii="Century Gothic" w:eastAsia="標楷體" w:hAnsi="Century Gothic"/>
                <w:sz w:val="26"/>
                <w:szCs w:val="28"/>
              </w:rPr>
              <w:t xml:space="preserve"> in the government</w:t>
            </w:r>
            <w:r w:rsidR="00B069EC" w:rsidRPr="006F4230">
              <w:rPr>
                <w:rFonts w:ascii="Century Gothic" w:eastAsia="標楷體" w:hAnsi="Century Gothic"/>
                <w:sz w:val="26"/>
                <w:szCs w:val="28"/>
              </w:rPr>
              <w:t xml:space="preserve">?  </w:t>
            </w:r>
            <w:r w:rsidR="00770333" w:rsidRPr="006F4230">
              <w:rPr>
                <w:rFonts w:ascii="Century Gothic" w:eastAsia="標楷體" w:hAnsi="Century Gothic"/>
                <w:sz w:val="26"/>
                <w:szCs w:val="28"/>
              </w:rPr>
              <w:t xml:space="preserve">What elements or factors are crucial to </w:t>
            </w:r>
            <w:r w:rsidR="00D80F33" w:rsidRPr="006F4230">
              <w:rPr>
                <w:rFonts w:ascii="Century Gothic" w:eastAsia="標楷體" w:hAnsi="Century Gothic"/>
                <w:sz w:val="26"/>
                <w:szCs w:val="28"/>
              </w:rPr>
              <w:t xml:space="preserve">successfully </w:t>
            </w:r>
            <w:r w:rsidR="00770333" w:rsidRPr="006F4230">
              <w:rPr>
                <w:rFonts w:ascii="Century Gothic" w:eastAsia="標楷體" w:hAnsi="Century Gothic"/>
                <w:sz w:val="26"/>
                <w:szCs w:val="28"/>
              </w:rPr>
              <w:t>deliver government innovation</w:t>
            </w:r>
            <w:r w:rsidR="00195B4B" w:rsidRPr="006F4230">
              <w:rPr>
                <w:rFonts w:ascii="Century Gothic" w:eastAsia="標楷體" w:hAnsi="Century Gothic"/>
                <w:sz w:val="26"/>
                <w:szCs w:val="28"/>
              </w:rPr>
              <w:t>?</w:t>
            </w:r>
            <w:r w:rsidR="00770333" w:rsidRPr="006F4230">
              <w:rPr>
                <w:rFonts w:ascii="Century Gothic" w:eastAsia="標楷體" w:hAnsi="Century Gothic"/>
                <w:sz w:val="26"/>
                <w:szCs w:val="28"/>
              </w:rPr>
              <w:t xml:space="preserve"> </w:t>
            </w:r>
          </w:p>
          <w:p w:rsidR="00F2511B" w:rsidRPr="00BD6E46" w:rsidRDefault="00455686" w:rsidP="006F4230">
            <w:pPr>
              <w:numPr>
                <w:ilvl w:val="0"/>
                <w:numId w:val="3"/>
              </w:numPr>
              <w:snapToGrid w:val="0"/>
              <w:rPr>
                <w:rFonts w:ascii="Century Gothic" w:eastAsia="標楷體" w:hAnsi="Century Gothic"/>
                <w:b/>
                <w:sz w:val="28"/>
                <w:szCs w:val="28"/>
              </w:rPr>
            </w:pPr>
            <w:r w:rsidRPr="00BD6E46">
              <w:rPr>
                <w:rFonts w:ascii="Century Gothic" w:eastAsia="標楷體" w:hAnsi="Century Gothic"/>
                <w:b/>
                <w:sz w:val="28"/>
                <w:szCs w:val="28"/>
              </w:rPr>
              <w:t>Open Data for Innovation</w:t>
            </w:r>
            <w:r w:rsidR="008B59F7" w:rsidRPr="00BD6E46">
              <w:rPr>
                <w:rFonts w:ascii="Century Gothic" w:eastAsia="標楷體" w:hAnsi="Century Gothic"/>
                <w:b/>
                <w:sz w:val="28"/>
                <w:szCs w:val="28"/>
              </w:rPr>
              <w:t xml:space="preserve"> </w:t>
            </w:r>
          </w:p>
          <w:p w:rsidR="004A611B" w:rsidRPr="006F4230" w:rsidRDefault="00195B4B" w:rsidP="006F4230">
            <w:pPr>
              <w:snapToGrid w:val="0"/>
              <w:ind w:leftChars="132" w:left="317" w:firstLineChars="200" w:firstLine="520"/>
              <w:rPr>
                <w:rFonts w:ascii="Century Gothic" w:eastAsia="標楷體" w:hAnsi="Century Gothic"/>
                <w:sz w:val="26"/>
                <w:szCs w:val="26"/>
              </w:rPr>
            </w:pPr>
            <w:r w:rsidRPr="006F4230">
              <w:rPr>
                <w:rFonts w:ascii="Century Gothic" w:eastAsia="標楷體" w:hAnsi="Century Gothic"/>
                <w:sz w:val="26"/>
                <w:szCs w:val="26"/>
              </w:rPr>
              <w:t xml:space="preserve">Except making </w:t>
            </w:r>
            <w:r w:rsidR="002C6750" w:rsidRPr="006F4230">
              <w:rPr>
                <w:rFonts w:ascii="Century Gothic" w:eastAsia="標楷體" w:hAnsi="Century Gothic"/>
                <w:sz w:val="26"/>
                <w:szCs w:val="26"/>
              </w:rPr>
              <w:t>data</w:t>
            </w:r>
            <w:r w:rsidRPr="006F4230">
              <w:rPr>
                <w:rFonts w:ascii="Century Gothic" w:eastAsia="標楷體" w:hAnsi="Century Gothic"/>
                <w:sz w:val="26"/>
                <w:szCs w:val="26"/>
              </w:rPr>
              <w:t xml:space="preserve"> more transparent and open</w:t>
            </w:r>
            <w:r w:rsidR="002C6750" w:rsidRPr="006F4230">
              <w:rPr>
                <w:rFonts w:ascii="Century Gothic" w:eastAsia="標楷體" w:hAnsi="Century Gothic"/>
                <w:sz w:val="26"/>
                <w:szCs w:val="26"/>
              </w:rPr>
              <w:t>, how can we better utilize data to deliver social good rather than just commercial values?  How can the government play a more proactive role in the era of Open Data?</w:t>
            </w:r>
          </w:p>
        </w:tc>
      </w:tr>
      <w:tr w:rsidR="00380FD7" w:rsidRPr="00BD6E46" w:rsidTr="00A73771">
        <w:trPr>
          <w:trHeight w:val="459"/>
          <w:jc w:val="center"/>
        </w:trPr>
        <w:tc>
          <w:tcPr>
            <w:tcW w:w="952" w:type="pct"/>
            <w:shd w:val="clear" w:color="auto" w:fill="auto"/>
          </w:tcPr>
          <w:p w:rsidR="00380FD7" w:rsidRPr="00BD6E46" w:rsidRDefault="00710182" w:rsidP="00853D26">
            <w:pPr>
              <w:snapToGrid w:val="0"/>
              <w:spacing w:line="400" w:lineRule="exact"/>
              <w:rPr>
                <w:rFonts w:ascii="Century Gothic" w:hAnsi="Century Gothic"/>
                <w:sz w:val="28"/>
                <w:szCs w:val="28"/>
              </w:rPr>
            </w:pPr>
            <w:r w:rsidRPr="00BD6E46">
              <w:rPr>
                <w:rFonts w:ascii="Century Gothic" w:hAnsi="Century Gothic"/>
                <w:sz w:val="28"/>
                <w:szCs w:val="28"/>
              </w:rPr>
              <w:t>14:30-</w:t>
            </w:r>
            <w:r w:rsidR="00380FD7" w:rsidRPr="00BD6E46">
              <w:rPr>
                <w:rFonts w:ascii="Century Gothic" w:hAnsi="Century Gothic"/>
                <w:sz w:val="28"/>
                <w:szCs w:val="28"/>
              </w:rPr>
              <w:t>1</w:t>
            </w:r>
            <w:r w:rsidR="00853D26" w:rsidRPr="00BD6E46">
              <w:rPr>
                <w:rFonts w:ascii="Century Gothic" w:hAnsi="Century Gothic"/>
                <w:sz w:val="28"/>
                <w:szCs w:val="28"/>
              </w:rPr>
              <w:t>5</w:t>
            </w:r>
            <w:r w:rsidR="00380FD7" w:rsidRPr="00BD6E46">
              <w:rPr>
                <w:rFonts w:ascii="Century Gothic" w:hAnsi="Century Gothic"/>
                <w:sz w:val="28"/>
                <w:szCs w:val="28"/>
              </w:rPr>
              <w:t>:</w:t>
            </w:r>
            <w:r w:rsidR="00905D04" w:rsidRPr="00BD6E46">
              <w:rPr>
                <w:rFonts w:ascii="Century Gothic" w:hAnsi="Century Gothic"/>
                <w:sz w:val="28"/>
                <w:szCs w:val="28"/>
              </w:rPr>
              <w:t>0</w:t>
            </w:r>
            <w:r w:rsidR="00380FD7" w:rsidRPr="00BD6E46">
              <w:rPr>
                <w:rFonts w:ascii="Century Gothic" w:hAnsi="Century Gothic"/>
                <w:sz w:val="28"/>
                <w:szCs w:val="28"/>
              </w:rPr>
              <w:t>0</w:t>
            </w:r>
          </w:p>
        </w:tc>
        <w:tc>
          <w:tcPr>
            <w:tcW w:w="4048" w:type="pct"/>
            <w:shd w:val="clear" w:color="auto" w:fill="auto"/>
          </w:tcPr>
          <w:p w:rsidR="00380FD7" w:rsidRDefault="00710182" w:rsidP="006F4230">
            <w:pPr>
              <w:snapToGrid w:val="0"/>
              <w:rPr>
                <w:rFonts w:ascii="Century Gothic" w:eastAsia="標楷體" w:hAnsi="Century Gothic"/>
                <w:b/>
                <w:sz w:val="28"/>
                <w:szCs w:val="28"/>
              </w:rPr>
            </w:pPr>
            <w:r w:rsidRPr="00BD6E46">
              <w:rPr>
                <w:rFonts w:ascii="Century Gothic" w:eastAsia="標楷體" w:hAnsi="Century Gothic"/>
                <w:b/>
                <w:sz w:val="28"/>
                <w:szCs w:val="28"/>
              </w:rPr>
              <w:t xml:space="preserve">Networking and </w:t>
            </w:r>
            <w:r w:rsidR="00905D04" w:rsidRPr="00BD6E46">
              <w:rPr>
                <w:rFonts w:ascii="Century Gothic" w:eastAsia="標楷體" w:hAnsi="Century Gothic"/>
                <w:b/>
                <w:sz w:val="28"/>
                <w:szCs w:val="28"/>
              </w:rPr>
              <w:t xml:space="preserve">End of </w:t>
            </w:r>
            <w:r w:rsidR="00F44A92" w:rsidRPr="00BD6E46">
              <w:rPr>
                <w:rFonts w:ascii="Century Gothic" w:eastAsia="標楷體" w:hAnsi="Century Gothic"/>
                <w:b/>
                <w:sz w:val="28"/>
                <w:szCs w:val="28"/>
              </w:rPr>
              <w:t>Conference</w:t>
            </w:r>
            <w:bookmarkStart w:id="1" w:name="_GoBack"/>
            <w:bookmarkEnd w:id="1"/>
          </w:p>
          <w:p w:rsidR="00F44A92" w:rsidRPr="00BD6E46" w:rsidRDefault="00F44A92" w:rsidP="006F4230">
            <w:pPr>
              <w:snapToGrid w:val="0"/>
              <w:rPr>
                <w:rFonts w:ascii="Century Gothic" w:eastAsia="標楷體" w:hAnsi="Century Gothic"/>
                <w:sz w:val="28"/>
                <w:szCs w:val="28"/>
              </w:rPr>
            </w:pPr>
            <w:r w:rsidRPr="008734E7">
              <w:rPr>
                <w:rFonts w:ascii="Century Gothic" w:eastAsia="標楷體" w:hAnsi="Century Gothic"/>
                <w:i/>
                <w:sz w:val="26"/>
                <w:szCs w:val="26"/>
              </w:rPr>
              <w:t>You can also tell us your idea about how can we better run this conference and what agenda is worth-covering next year.</w:t>
            </w:r>
          </w:p>
        </w:tc>
      </w:tr>
    </w:tbl>
    <w:p w:rsidR="004D34F1" w:rsidRPr="004D6D9A" w:rsidRDefault="004D34F1" w:rsidP="004D34F1">
      <w:pPr>
        <w:jc w:val="center"/>
        <w:rPr>
          <w:b/>
          <w:noProof/>
          <w:sz w:val="32"/>
          <w:szCs w:val="32"/>
        </w:rPr>
      </w:pPr>
      <w:r w:rsidRPr="004D6D9A">
        <w:rPr>
          <w:rFonts w:hint="eastAsia"/>
          <w:b/>
          <w:noProof/>
          <w:sz w:val="32"/>
          <w:szCs w:val="32"/>
        </w:rPr>
        <w:lastRenderedPageBreak/>
        <w:t>Guest Speaker</w:t>
      </w:r>
    </w:p>
    <w:p w:rsidR="004D34F1" w:rsidRDefault="004D34F1" w:rsidP="004D34F1">
      <w:pPr>
        <w:rPr>
          <w:noProof/>
        </w:rPr>
      </w:pPr>
    </w:p>
    <w:p w:rsidR="004D6D9A" w:rsidRDefault="005A3AD8" w:rsidP="004D34F1">
      <w:pPr>
        <w:rPr>
          <w:rFonts w:eastAsia="標楷體"/>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2" o:spid="_x0000_s1029" type="#_x0000_t75" style="position:absolute;margin-left:-1.05pt;margin-top:276.4pt;width:92.05pt;height:110.8pt;z-index:-4;visibility:visible;mso-wrap-style:square;mso-position-horizontal-relative:text;mso-position-vertical-relative:text" wrapcoords="-176 0 -176 21454 21600 21454 21600 0 -176 0">
            <v:imagedata r:id="rId8" o:title=""/>
            <w10:wrap type="tight"/>
          </v:shape>
        </w:pict>
      </w:r>
      <w:r>
        <w:rPr>
          <w:noProof/>
        </w:rPr>
        <w:pict>
          <v:shape id="圖片 3" o:spid="_x0000_s1030" type="#_x0000_t75" style="position:absolute;margin-left:-2.3pt;margin-top:412.55pt;width:94.55pt;height:106.45pt;z-index:-3;visibility:visible;mso-wrap-style:square;mso-position-horizontal-relative:text;mso-position-vertical-relative:text" wrapcoords="-171 0 -171 21448 21600 21448 21600 0 -171 0">
            <v:imagedata r:id="rId9" o:title=""/>
            <w10:wrap type="tight"/>
          </v:shape>
        </w:pict>
      </w:r>
      <w:r>
        <w:rPr>
          <w:noProof/>
        </w:rPr>
        <w:pict>
          <v:shape id="圖片 5" o:spid="_x0000_s1031" type="#_x0000_t75" style="position:absolute;margin-left:-2.2pt;margin-top:544.4pt;width:94.4pt;height:122.25pt;z-index:-2;visibility:visible;mso-wrap-style:square;mso-position-horizontal-relative:text;mso-position-vertical-relative:text" wrapcoords="-155 0 -155 21479 21600 21479 21600 0 -155 0">
            <v:imagedata r:id="rId10" o:title=""/>
            <w10:wrap type="tight"/>
          </v:shape>
        </w:pict>
      </w:r>
      <w:r>
        <w:rPr>
          <w:noProof/>
        </w:rPr>
        <w:pict>
          <v:shape id="圖片 6" o:spid="_x0000_s1032" type="#_x0000_t75" alt="描述: C:\Users\d2284\AppData\Local\Microsoft\Windows\Temporary Internet Files\Content.Outlook\BVRKEVIL\charles Edquist.JPG" style="position:absolute;margin-left:0;margin-top:2pt;width:90pt;height:111.65pt;z-index:-1;visibility:visible;mso-wrap-style:square;mso-position-horizontal-relative:text;mso-position-vertical-relative:text" wrapcoords="-167 0 -167 21464 21600 21464 21600 0 -167 0">
            <v:imagedata r:id="rId11" o:title="charles Edquist"/>
            <w10:wrap type="tight"/>
          </v:shape>
        </w:pict>
      </w:r>
      <w:r w:rsidR="004D34F1" w:rsidRPr="004D34F1">
        <w:rPr>
          <w:rFonts w:eastAsia="標楷體"/>
          <w:sz w:val="28"/>
          <w:szCs w:val="28"/>
        </w:rPr>
        <w:t xml:space="preserve"> </w:t>
      </w:r>
    </w:p>
    <w:p w:rsidR="004D34F1" w:rsidRPr="004D6D9A" w:rsidRDefault="004D34F1" w:rsidP="004D34F1">
      <w:pPr>
        <w:rPr>
          <w:rFonts w:ascii="Century Gothic" w:eastAsia="標楷體" w:hAnsi="Century Gothic"/>
          <w:b/>
          <w:sz w:val="28"/>
          <w:szCs w:val="28"/>
        </w:rPr>
      </w:pPr>
      <w:r w:rsidRPr="004D6D9A">
        <w:rPr>
          <w:rFonts w:ascii="Century Gothic" w:eastAsia="標楷體" w:hAnsi="Century Gothic"/>
          <w:b/>
          <w:sz w:val="28"/>
          <w:szCs w:val="28"/>
        </w:rPr>
        <w:t xml:space="preserve">Charles </w:t>
      </w:r>
      <w:proofErr w:type="spellStart"/>
      <w:r w:rsidRPr="004D6D9A">
        <w:rPr>
          <w:rFonts w:ascii="Century Gothic" w:eastAsia="標楷體" w:hAnsi="Century Gothic"/>
          <w:b/>
          <w:sz w:val="28"/>
          <w:szCs w:val="28"/>
        </w:rPr>
        <w:t>E</w:t>
      </w:r>
      <w:r w:rsidRPr="004D6D9A">
        <w:rPr>
          <w:rFonts w:ascii="Century Gothic" w:eastAsia="標楷體" w:hAnsi="Century Gothic" w:hint="eastAsia"/>
          <w:b/>
          <w:sz w:val="28"/>
          <w:szCs w:val="28"/>
        </w:rPr>
        <w:t>dquist</w:t>
      </w:r>
      <w:proofErr w:type="spellEnd"/>
    </w:p>
    <w:p w:rsidR="004D34F1" w:rsidRPr="004D6D9A" w:rsidRDefault="004D34F1" w:rsidP="004D34F1">
      <w:pPr>
        <w:snapToGrid w:val="0"/>
        <w:spacing w:beforeLines="20" w:before="72" w:afterLines="20" w:after="72"/>
        <w:rPr>
          <w:rFonts w:eastAsia="標楷體"/>
          <w:sz w:val="28"/>
          <w:szCs w:val="28"/>
        </w:rPr>
      </w:pPr>
      <w:r w:rsidRPr="004D6D9A">
        <w:rPr>
          <w:rFonts w:eastAsia="標楷體"/>
          <w:sz w:val="28"/>
          <w:szCs w:val="28"/>
        </w:rPr>
        <w:t>Professor Lund University</w:t>
      </w:r>
    </w:p>
    <w:p w:rsidR="004D34F1" w:rsidRPr="004D6D9A" w:rsidRDefault="004D34F1" w:rsidP="004D34F1">
      <w:pPr>
        <w:rPr>
          <w:rFonts w:eastAsia="標楷體"/>
          <w:sz w:val="28"/>
          <w:szCs w:val="28"/>
        </w:rPr>
      </w:pPr>
      <w:r w:rsidRPr="004D6D9A">
        <w:rPr>
          <w:rFonts w:eastAsia="標楷體"/>
          <w:sz w:val="28"/>
          <w:szCs w:val="28"/>
        </w:rPr>
        <w:t>Member of the Swedish National Innovation Council</w:t>
      </w:r>
    </w:p>
    <w:p w:rsidR="004D34F1" w:rsidRDefault="004D34F1" w:rsidP="004D34F1">
      <w:pPr>
        <w:rPr>
          <w:rFonts w:eastAsia="標楷體"/>
        </w:rPr>
      </w:pPr>
    </w:p>
    <w:p w:rsidR="004D34F1" w:rsidRDefault="004D34F1" w:rsidP="004D34F1">
      <w:pPr>
        <w:rPr>
          <w:rFonts w:eastAsia="標楷體"/>
          <w:sz w:val="28"/>
          <w:szCs w:val="28"/>
        </w:rPr>
      </w:pPr>
    </w:p>
    <w:p w:rsidR="004D34F1" w:rsidRDefault="004D34F1" w:rsidP="004D34F1">
      <w:pPr>
        <w:rPr>
          <w:rFonts w:eastAsia="標楷體"/>
          <w:sz w:val="28"/>
          <w:szCs w:val="28"/>
        </w:rPr>
      </w:pPr>
    </w:p>
    <w:p w:rsidR="004D6D9A" w:rsidRDefault="005A3AD8" w:rsidP="004D34F1">
      <w:pPr>
        <w:rPr>
          <w:rFonts w:eastAsia="標楷體"/>
          <w:sz w:val="28"/>
          <w:szCs w:val="28"/>
        </w:rPr>
      </w:pPr>
      <w:r>
        <w:rPr>
          <w:noProof/>
        </w:rPr>
        <w:pict>
          <v:shape id="圖片 1" o:spid="_x0000_s1028" type="#_x0000_t75" style="position:absolute;margin-left:-1.95pt;margin-top:7.7pt;width:90.7pt;height:108.25pt;z-index:-5;visibility:visible;mso-wrap-style:square;mso-position-horizontal-relative:text;mso-position-vertical-relative:text" wrapcoords="-173 0 -173 21455 21600 21455 21600 0 -173 0">
            <v:imagedata r:id="rId12" o:title=""/>
            <w10:wrap type="tight"/>
          </v:shape>
        </w:pict>
      </w:r>
    </w:p>
    <w:p w:rsidR="004D34F1" w:rsidRPr="004D34F1" w:rsidRDefault="004D34F1" w:rsidP="004D34F1">
      <w:pPr>
        <w:rPr>
          <w:rFonts w:ascii="Century Gothic" w:eastAsia="標楷體" w:hAnsi="Century Gothic"/>
          <w:b/>
          <w:sz w:val="28"/>
          <w:szCs w:val="28"/>
        </w:rPr>
      </w:pPr>
      <w:r w:rsidRPr="004D34F1">
        <w:rPr>
          <w:rFonts w:eastAsia="標楷體" w:hint="eastAsia"/>
          <w:sz w:val="28"/>
          <w:szCs w:val="28"/>
        </w:rPr>
        <w:t xml:space="preserve"> </w:t>
      </w:r>
      <w:r w:rsidRPr="004D34F1">
        <w:rPr>
          <w:rFonts w:ascii="Century Gothic" w:eastAsia="標楷體" w:hAnsi="Century Gothic" w:hint="eastAsia"/>
          <w:b/>
          <w:sz w:val="28"/>
          <w:szCs w:val="28"/>
        </w:rPr>
        <w:t>Stian Westlake</w:t>
      </w:r>
    </w:p>
    <w:p w:rsidR="004D34F1" w:rsidRDefault="004D34F1" w:rsidP="004D6D9A">
      <w:pPr>
        <w:ind w:firstLineChars="50" w:firstLine="140"/>
        <w:rPr>
          <w:rFonts w:eastAsia="標楷體"/>
          <w:sz w:val="28"/>
          <w:szCs w:val="28"/>
        </w:rPr>
      </w:pPr>
      <w:r w:rsidRPr="004D34F1">
        <w:rPr>
          <w:rFonts w:eastAsia="標楷體"/>
          <w:sz w:val="28"/>
          <w:szCs w:val="28"/>
        </w:rPr>
        <w:t>Executive Director of Policy and Research</w:t>
      </w:r>
      <w:r w:rsidRPr="004D34F1">
        <w:rPr>
          <w:rFonts w:eastAsia="標楷體" w:hint="eastAsia"/>
          <w:sz w:val="28"/>
          <w:szCs w:val="28"/>
        </w:rPr>
        <w:t>, NESTA</w:t>
      </w:r>
    </w:p>
    <w:p w:rsidR="004D34F1" w:rsidRDefault="004D34F1" w:rsidP="00E351D1">
      <w:pPr>
        <w:jc w:val="center"/>
        <w:rPr>
          <w:rFonts w:eastAsia="標楷體"/>
          <w:sz w:val="28"/>
          <w:szCs w:val="28"/>
        </w:rPr>
      </w:pPr>
    </w:p>
    <w:p w:rsidR="004D34F1" w:rsidRDefault="004D34F1" w:rsidP="00E351D1">
      <w:pPr>
        <w:jc w:val="center"/>
        <w:rPr>
          <w:rFonts w:eastAsia="標楷體"/>
          <w:sz w:val="28"/>
          <w:szCs w:val="28"/>
        </w:rPr>
      </w:pPr>
    </w:p>
    <w:p w:rsidR="004D34F1" w:rsidRDefault="004D34F1" w:rsidP="00E351D1">
      <w:pPr>
        <w:jc w:val="center"/>
        <w:rPr>
          <w:rFonts w:eastAsia="標楷體"/>
          <w:sz w:val="28"/>
          <w:szCs w:val="28"/>
        </w:rPr>
      </w:pPr>
    </w:p>
    <w:p w:rsidR="004D34F1" w:rsidRDefault="004D34F1" w:rsidP="00E351D1">
      <w:pPr>
        <w:jc w:val="center"/>
        <w:rPr>
          <w:rFonts w:eastAsia="標楷體"/>
          <w:sz w:val="28"/>
          <w:szCs w:val="28"/>
        </w:rPr>
      </w:pPr>
    </w:p>
    <w:p w:rsidR="004D34F1" w:rsidRDefault="004D34F1" w:rsidP="00E351D1">
      <w:pPr>
        <w:jc w:val="center"/>
        <w:rPr>
          <w:rFonts w:eastAsia="標楷體"/>
          <w:sz w:val="28"/>
          <w:szCs w:val="28"/>
        </w:rPr>
      </w:pPr>
    </w:p>
    <w:p w:rsidR="004D6D9A" w:rsidRDefault="004D6D9A" w:rsidP="004D34F1">
      <w:pPr>
        <w:rPr>
          <w:rFonts w:eastAsia="標楷體"/>
          <w:sz w:val="28"/>
          <w:szCs w:val="28"/>
        </w:rPr>
      </w:pPr>
    </w:p>
    <w:p w:rsidR="004D34F1" w:rsidRPr="004D6D9A" w:rsidRDefault="004D34F1" w:rsidP="004D34F1">
      <w:pPr>
        <w:rPr>
          <w:rFonts w:ascii="Century Gothic" w:eastAsia="標楷體" w:hAnsi="Century Gothic"/>
          <w:b/>
          <w:sz w:val="28"/>
          <w:szCs w:val="28"/>
        </w:rPr>
      </w:pPr>
      <w:r w:rsidRPr="004D6D9A">
        <w:rPr>
          <w:rFonts w:ascii="Century Gothic" w:eastAsia="標楷體" w:hAnsi="Century Gothic"/>
          <w:b/>
          <w:sz w:val="28"/>
          <w:szCs w:val="28"/>
        </w:rPr>
        <w:t xml:space="preserve"> Edward</w:t>
      </w:r>
      <w:r w:rsidRPr="004D6D9A">
        <w:rPr>
          <w:rFonts w:ascii="Century Gothic" w:eastAsia="標楷體" w:hAnsi="Century Gothic" w:hint="eastAsia"/>
          <w:b/>
          <w:sz w:val="28"/>
          <w:szCs w:val="28"/>
        </w:rPr>
        <w:t xml:space="preserve"> Parkes</w:t>
      </w:r>
    </w:p>
    <w:p w:rsidR="004D34F1" w:rsidRPr="004D6D9A" w:rsidRDefault="004D34F1" w:rsidP="004D6D9A">
      <w:pPr>
        <w:ind w:firstLineChars="50" w:firstLine="140"/>
        <w:rPr>
          <w:rFonts w:eastAsia="標楷體"/>
          <w:sz w:val="28"/>
          <w:szCs w:val="28"/>
        </w:rPr>
      </w:pPr>
      <w:r w:rsidRPr="004D6D9A">
        <w:rPr>
          <w:rFonts w:eastAsia="標楷體"/>
          <w:sz w:val="28"/>
          <w:szCs w:val="28"/>
        </w:rPr>
        <w:t xml:space="preserve">Senior </w:t>
      </w:r>
      <w:proofErr w:type="spellStart"/>
      <w:r w:rsidRPr="004D6D9A">
        <w:rPr>
          <w:rFonts w:eastAsia="標楷體"/>
          <w:sz w:val="28"/>
          <w:szCs w:val="28"/>
        </w:rPr>
        <w:t>Programme</w:t>
      </w:r>
      <w:proofErr w:type="spellEnd"/>
      <w:r w:rsidRPr="004D6D9A">
        <w:rPr>
          <w:rFonts w:eastAsia="標楷體"/>
          <w:sz w:val="28"/>
          <w:szCs w:val="28"/>
        </w:rPr>
        <w:t xml:space="preserve"> Manager</w:t>
      </w:r>
      <w:r w:rsidRPr="004D6D9A">
        <w:rPr>
          <w:rFonts w:eastAsia="標楷體" w:hint="eastAsia"/>
          <w:sz w:val="28"/>
          <w:szCs w:val="28"/>
        </w:rPr>
        <w:t>, NESTA</w:t>
      </w:r>
    </w:p>
    <w:p w:rsidR="004D34F1" w:rsidRDefault="004D34F1" w:rsidP="004D34F1">
      <w:pPr>
        <w:rPr>
          <w:rFonts w:eastAsia="標楷體"/>
        </w:rPr>
      </w:pPr>
    </w:p>
    <w:p w:rsidR="004D34F1" w:rsidRDefault="004D34F1" w:rsidP="004D34F1">
      <w:pPr>
        <w:rPr>
          <w:rFonts w:eastAsia="標楷體"/>
        </w:rPr>
      </w:pPr>
    </w:p>
    <w:p w:rsidR="004D34F1" w:rsidRDefault="004D34F1" w:rsidP="004D34F1">
      <w:pPr>
        <w:rPr>
          <w:rFonts w:eastAsia="標楷體"/>
        </w:rPr>
      </w:pPr>
    </w:p>
    <w:p w:rsidR="004D34F1" w:rsidRDefault="004D34F1" w:rsidP="004D34F1">
      <w:pPr>
        <w:rPr>
          <w:rFonts w:eastAsia="標楷體"/>
          <w:sz w:val="28"/>
          <w:szCs w:val="28"/>
        </w:rPr>
      </w:pPr>
    </w:p>
    <w:p w:rsidR="004D34F1" w:rsidRPr="004D34F1" w:rsidRDefault="004D34F1" w:rsidP="004D34F1">
      <w:pPr>
        <w:rPr>
          <w:rFonts w:ascii="Calibri Light" w:hAnsi="Calibri"/>
          <w:color w:val="000000"/>
          <w:kern w:val="24"/>
          <w:sz w:val="28"/>
          <w:szCs w:val="28"/>
        </w:rPr>
      </w:pPr>
    </w:p>
    <w:p w:rsidR="004D34F1" w:rsidRPr="004D6D9A" w:rsidRDefault="004D34F1" w:rsidP="004D34F1">
      <w:pPr>
        <w:rPr>
          <w:rFonts w:ascii="Century Gothic" w:eastAsia="標楷體" w:hAnsi="Century Gothic"/>
          <w:b/>
          <w:sz w:val="28"/>
          <w:szCs w:val="28"/>
        </w:rPr>
      </w:pPr>
      <w:r w:rsidRPr="004D6D9A">
        <w:rPr>
          <w:rFonts w:ascii="Century Gothic" w:eastAsia="標楷體" w:hAnsi="Century Gothic"/>
          <w:b/>
          <w:sz w:val="28"/>
          <w:szCs w:val="28"/>
        </w:rPr>
        <w:t xml:space="preserve"> H</w:t>
      </w:r>
      <w:r w:rsidRPr="004D6D9A">
        <w:rPr>
          <w:rFonts w:ascii="Century Gothic" w:eastAsia="標楷體" w:hAnsi="Century Gothic" w:hint="eastAsia"/>
          <w:b/>
          <w:sz w:val="28"/>
          <w:szCs w:val="28"/>
        </w:rPr>
        <w:t>wang</w:t>
      </w:r>
      <w:r w:rsidRPr="004D6D9A">
        <w:rPr>
          <w:rFonts w:ascii="Century Gothic" w:eastAsia="標楷體" w:hAnsi="Century Gothic"/>
          <w:b/>
          <w:sz w:val="28"/>
          <w:szCs w:val="28"/>
        </w:rPr>
        <w:t>, Jong-Sung</w:t>
      </w:r>
    </w:p>
    <w:p w:rsidR="004D34F1" w:rsidRPr="004D6D9A" w:rsidRDefault="004D34F1" w:rsidP="004D34F1">
      <w:pPr>
        <w:rPr>
          <w:rFonts w:eastAsia="標楷體"/>
          <w:sz w:val="28"/>
          <w:szCs w:val="28"/>
        </w:rPr>
      </w:pPr>
      <w:r w:rsidRPr="004D6D9A">
        <w:rPr>
          <w:rFonts w:eastAsia="標楷體"/>
          <w:sz w:val="28"/>
          <w:szCs w:val="28"/>
        </w:rPr>
        <w:t>Vice President, National Information Society Agency</w:t>
      </w:r>
    </w:p>
    <w:p w:rsidR="004D34F1" w:rsidRDefault="004D34F1" w:rsidP="004D34F1">
      <w:pPr>
        <w:rPr>
          <w:rFonts w:eastAsia="標楷體"/>
        </w:rPr>
      </w:pPr>
    </w:p>
    <w:p w:rsidR="004D34F1" w:rsidRDefault="004D34F1" w:rsidP="004D34F1">
      <w:pPr>
        <w:rPr>
          <w:rFonts w:eastAsia="標楷體"/>
        </w:rPr>
      </w:pPr>
    </w:p>
    <w:p w:rsidR="004D34F1" w:rsidRDefault="004D34F1" w:rsidP="004D34F1">
      <w:pPr>
        <w:rPr>
          <w:rFonts w:eastAsia="標楷體"/>
        </w:rPr>
      </w:pPr>
    </w:p>
    <w:p w:rsidR="004D34F1" w:rsidRDefault="004D34F1" w:rsidP="004D34F1">
      <w:pPr>
        <w:rPr>
          <w:rFonts w:eastAsia="標楷體"/>
        </w:rPr>
      </w:pPr>
    </w:p>
    <w:p w:rsidR="004D34F1" w:rsidRDefault="004D34F1" w:rsidP="004D34F1">
      <w:pPr>
        <w:rPr>
          <w:rFonts w:eastAsia="標楷體"/>
        </w:rPr>
      </w:pPr>
    </w:p>
    <w:p w:rsidR="004D6D9A" w:rsidRDefault="004D6D9A" w:rsidP="004D34F1">
      <w:pPr>
        <w:rPr>
          <w:rFonts w:eastAsia="標楷體"/>
          <w:sz w:val="28"/>
          <w:szCs w:val="28"/>
        </w:rPr>
      </w:pPr>
    </w:p>
    <w:p w:rsidR="004D34F1" w:rsidRPr="004D6D9A" w:rsidRDefault="004D34F1" w:rsidP="004D34F1">
      <w:pPr>
        <w:rPr>
          <w:rFonts w:ascii="Century Gothic" w:eastAsia="標楷體" w:hAnsi="Century Gothic"/>
          <w:b/>
          <w:sz w:val="28"/>
          <w:szCs w:val="28"/>
        </w:rPr>
      </w:pPr>
      <w:r w:rsidRPr="004D6D9A">
        <w:rPr>
          <w:rFonts w:ascii="Century Gothic" w:eastAsia="標楷體" w:hAnsi="Century Gothic" w:hint="eastAsia"/>
          <w:b/>
          <w:sz w:val="28"/>
          <w:szCs w:val="28"/>
        </w:rPr>
        <w:t>Alex Glennie</w:t>
      </w:r>
    </w:p>
    <w:p w:rsidR="004D34F1" w:rsidRPr="004D6D9A" w:rsidRDefault="004D34F1" w:rsidP="004D34F1">
      <w:pPr>
        <w:rPr>
          <w:rFonts w:eastAsia="標楷體"/>
          <w:sz w:val="28"/>
          <w:szCs w:val="28"/>
        </w:rPr>
      </w:pPr>
      <w:r w:rsidRPr="004D6D9A">
        <w:rPr>
          <w:rFonts w:eastAsia="標楷體"/>
          <w:sz w:val="28"/>
          <w:szCs w:val="28"/>
        </w:rPr>
        <w:t>Principal Researcher</w:t>
      </w:r>
      <w:r w:rsidRPr="004D6D9A">
        <w:rPr>
          <w:rFonts w:eastAsia="標楷體" w:hint="eastAsia"/>
          <w:sz w:val="28"/>
          <w:szCs w:val="28"/>
        </w:rPr>
        <w:t>, NESTA</w:t>
      </w:r>
    </w:p>
    <w:p w:rsidR="004D34F1" w:rsidRDefault="004D34F1" w:rsidP="00E351D1">
      <w:pPr>
        <w:jc w:val="center"/>
        <w:rPr>
          <w:rFonts w:ascii="Calibri Light" w:hAnsi="Calibri"/>
          <w:color w:val="000000"/>
          <w:kern w:val="24"/>
          <w:sz w:val="56"/>
          <w:szCs w:val="80"/>
        </w:rPr>
      </w:pPr>
    </w:p>
    <w:p w:rsidR="00380FD7" w:rsidRPr="00E351D1" w:rsidRDefault="00E351D1" w:rsidP="00E351D1">
      <w:pPr>
        <w:jc w:val="center"/>
        <w:rPr>
          <w:rFonts w:ascii="Calibri Light" w:hAnsi="Calibri"/>
          <w:color w:val="000000"/>
          <w:kern w:val="24"/>
          <w:sz w:val="56"/>
          <w:szCs w:val="80"/>
        </w:rPr>
      </w:pPr>
      <w:r w:rsidRPr="00E351D1">
        <w:rPr>
          <w:rFonts w:ascii="Calibri Light" w:hAnsi="Calibri"/>
          <w:color w:val="000000"/>
          <w:kern w:val="24"/>
          <w:sz w:val="56"/>
          <w:szCs w:val="80"/>
        </w:rPr>
        <w:lastRenderedPageBreak/>
        <w:t>Venue</w:t>
      </w:r>
    </w:p>
    <w:p w:rsidR="00E351D1" w:rsidRDefault="00E351D1" w:rsidP="00E351D1">
      <w:pPr>
        <w:jc w:val="center"/>
        <w:rPr>
          <w:rFonts w:ascii="Franklin Gothic Book" w:hAnsi="Franklin Gothic Book"/>
        </w:rPr>
      </w:pPr>
    </w:p>
    <w:p w:rsidR="00E351D1" w:rsidRDefault="005A3AD8" w:rsidP="00E351D1">
      <w:pPr>
        <w:jc w:val="center"/>
        <w:rPr>
          <w:rFonts w:ascii="Franklin Gothic Book" w:hAnsi="Franklin Gothic Book"/>
        </w:rPr>
      </w:pPr>
      <w:r>
        <w:rPr>
          <w:noProof/>
        </w:rPr>
        <w:pict>
          <v:shape id="圖片 1" o:spid="_x0000_i1025" type="#_x0000_t75" style="width:486.8pt;height:301.95pt;visibility:visible;mso-wrap-style:square">
            <v:imagedata r:id="rId13" o:title=""/>
          </v:shape>
        </w:pict>
      </w:r>
    </w:p>
    <w:p w:rsidR="00E351D1" w:rsidRDefault="00E351D1" w:rsidP="00E351D1">
      <w:pPr>
        <w:jc w:val="center"/>
        <w:rPr>
          <w:rFonts w:ascii="Franklin Gothic Book" w:hAnsi="Franklin Gothic Book"/>
        </w:rPr>
      </w:pPr>
    </w:p>
    <w:p w:rsidR="00E351D1" w:rsidRDefault="00F44A92" w:rsidP="00E351D1">
      <w:pPr>
        <w:jc w:val="center"/>
        <w:rPr>
          <w:rFonts w:ascii="Franklin Gothic Book" w:hAnsi="Franklin Gothic Book"/>
        </w:rPr>
      </w:pPr>
      <w:r>
        <w:rPr>
          <w:rFonts w:ascii="Franklin Gothic Book" w:hAnsi="Franklin Gothic Book"/>
        </w:rPr>
        <w:pict w14:anchorId="59490429">
          <v:shape id="_x0000_i1026" type="#_x0000_t75" style="width:254.7pt;height:203.1pt;mso-left-percent:-10001;mso-top-percent:-10001;mso-position-horizontal:absolute;mso-position-horizontal-relative:char;mso-position-vertical:absolute;mso-position-vertical-relative:line;mso-left-percent:-10001;mso-top-percent:-10001">
            <v:imagedata r:id="rId14" o:title=""/>
          </v:shape>
        </w:pict>
      </w:r>
    </w:p>
    <w:p w:rsidR="00E351D1" w:rsidRDefault="00E351D1" w:rsidP="00E351D1">
      <w:pPr>
        <w:jc w:val="center"/>
        <w:rPr>
          <w:rFonts w:ascii="Franklin Gothic Book" w:hAnsi="Franklin Gothic Book"/>
        </w:rPr>
      </w:pPr>
    </w:p>
    <w:p w:rsidR="00E351D1" w:rsidRPr="00E351D1" w:rsidRDefault="00E351D1" w:rsidP="00E351D1">
      <w:pPr>
        <w:jc w:val="center"/>
        <w:rPr>
          <w:rFonts w:ascii="Franklin Gothic Book" w:hAnsi="Franklin Gothic Book"/>
          <w:sz w:val="32"/>
        </w:rPr>
      </w:pPr>
      <w:r w:rsidRPr="00E351D1">
        <w:rPr>
          <w:rFonts w:ascii="Franklin Gothic Book" w:hAnsi="Franklin Gothic Book"/>
          <w:sz w:val="32"/>
        </w:rPr>
        <w:t>For Traffic Information in English, Please click below</w:t>
      </w:r>
    </w:p>
    <w:p w:rsidR="00E351D1" w:rsidRPr="00E351D1" w:rsidRDefault="005A3AD8" w:rsidP="00E351D1">
      <w:pPr>
        <w:jc w:val="center"/>
        <w:rPr>
          <w:rFonts w:ascii="Franklin Gothic Book" w:hAnsi="Franklin Gothic Book"/>
          <w:sz w:val="32"/>
        </w:rPr>
      </w:pPr>
      <w:hyperlink r:id="rId15" w:history="1">
        <w:r w:rsidR="00E351D1" w:rsidRPr="00E351D1">
          <w:rPr>
            <w:rStyle w:val="af0"/>
            <w:rFonts w:ascii="Franklin Gothic Book" w:hAnsi="Franklin Gothic Book"/>
            <w:sz w:val="32"/>
          </w:rPr>
          <w:t>http://www.kticc.com.tw/e_traffic.html</w:t>
        </w:r>
      </w:hyperlink>
      <w:r w:rsidR="00E351D1" w:rsidRPr="00E351D1">
        <w:rPr>
          <w:rFonts w:ascii="Franklin Gothic Book" w:hAnsi="Franklin Gothic Book"/>
          <w:sz w:val="32"/>
        </w:rPr>
        <w:t xml:space="preserve"> </w:t>
      </w:r>
    </w:p>
    <w:sectPr w:rsidR="00E351D1" w:rsidRPr="00E351D1" w:rsidSect="00B250D3">
      <w:footerReference w:type="even" r:id="rId16"/>
      <w:footerReference w:type="default" r:id="rId17"/>
      <w:pgSz w:w="11906" w:h="16838"/>
      <w:pgMar w:top="1135" w:right="1080" w:bottom="1440" w:left="1080" w:header="851" w:footer="992" w:gutter="0"/>
      <w:pgBorders w:offsetFrom="page">
        <w:top w:val="triple" w:sz="4" w:space="24" w:color="auto" w:shadow="1"/>
        <w:left w:val="triple" w:sz="4" w:space="24" w:color="auto" w:shadow="1"/>
        <w:bottom w:val="triple" w:sz="4" w:space="24" w:color="auto" w:shadow="1"/>
        <w:right w:val="triple" w:sz="4" w:space="24" w:color="auto" w:shadow="1"/>
      </w:pgBorders>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AD8" w:rsidRDefault="005A3AD8">
      <w:r>
        <w:separator/>
      </w:r>
    </w:p>
  </w:endnote>
  <w:endnote w:type="continuationSeparator" w:id="0">
    <w:p w:rsidR="005A3AD8" w:rsidRDefault="005A3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Kozuka Mincho Pro R">
    <w:altName w:val="MS Mincho"/>
    <w:panose1 w:val="00000000000000000000"/>
    <w:charset w:val="80"/>
    <w:family w:val="roman"/>
    <w:notTrueType/>
    <w:pitch w:val="variable"/>
    <w:sig w:usb0="00000000" w:usb1="2AC71C11" w:usb2="00000012" w:usb3="00000000" w:csb0="00020005" w:csb1="00000000"/>
  </w:font>
  <w:font w:name="Arial">
    <w:panose1 w:val="020B0604020202020204"/>
    <w:charset w:val="00"/>
    <w:family w:val="swiss"/>
    <w:pitch w:val="variable"/>
    <w:sig w:usb0="E0002AFF" w:usb1="C0007843" w:usb2="00000009" w:usb3="00000000" w:csb0="000001FF" w:csb1="00000000"/>
  </w:font>
  <w:font w:name="Franklin Gothic Book">
    <w:altName w:val="Franklin Gothic Medium"/>
    <w:charset w:val="00"/>
    <w:family w:val="swiss"/>
    <w:pitch w:val="variable"/>
    <w:sig w:usb0="00000001"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34F1" w:rsidRDefault="004D34F1" w:rsidP="0042099A">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V</w:t>
    </w:r>
    <w:r>
      <w:rPr>
        <w:rStyle w:val="a6"/>
      </w:rPr>
      <w:fldChar w:fldCharType="end"/>
    </w:r>
  </w:p>
  <w:p w:rsidR="004D34F1" w:rsidRDefault="004D34F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34F1" w:rsidRDefault="004D34F1">
    <w:pPr>
      <w:pStyle w:val="a4"/>
      <w:jc w:val="center"/>
    </w:pPr>
    <w:r>
      <w:fldChar w:fldCharType="begin"/>
    </w:r>
    <w:r>
      <w:instrText>PAGE   \* MERGEFORMAT</w:instrText>
    </w:r>
    <w:r>
      <w:fldChar w:fldCharType="separate"/>
    </w:r>
    <w:r w:rsidR="009B0AEA" w:rsidRPr="009B0AEA">
      <w:rPr>
        <w:noProof/>
        <w:lang w:val="zh-TW"/>
      </w:rPr>
      <w:t>6</w:t>
    </w:r>
    <w:r>
      <w:fldChar w:fldCharType="end"/>
    </w:r>
  </w:p>
  <w:p w:rsidR="004D34F1" w:rsidRDefault="004D34F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AD8" w:rsidRDefault="005A3AD8">
      <w:r>
        <w:separator/>
      </w:r>
    </w:p>
  </w:footnote>
  <w:footnote w:type="continuationSeparator" w:id="0">
    <w:p w:rsidR="005A3AD8" w:rsidRDefault="005A3A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29365D"/>
    <w:multiLevelType w:val="hybridMultilevel"/>
    <w:tmpl w:val="772C44CA"/>
    <w:lvl w:ilvl="0" w:tplc="04090003">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2E900CD0"/>
    <w:multiLevelType w:val="hybridMultilevel"/>
    <w:tmpl w:val="E1843C9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5AFB121F"/>
    <w:multiLevelType w:val="hybridMultilevel"/>
    <w:tmpl w:val="D4B82F5C"/>
    <w:lvl w:ilvl="0" w:tplc="0D223230">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6B00"/>
    <w:rsid w:val="000018C1"/>
    <w:rsid w:val="00004755"/>
    <w:rsid w:val="0000514E"/>
    <w:rsid w:val="000071E5"/>
    <w:rsid w:val="00020C4E"/>
    <w:rsid w:val="00022FCA"/>
    <w:rsid w:val="00026A99"/>
    <w:rsid w:val="0004232C"/>
    <w:rsid w:val="000547B1"/>
    <w:rsid w:val="0005731C"/>
    <w:rsid w:val="0006476C"/>
    <w:rsid w:val="00071F6F"/>
    <w:rsid w:val="0007734F"/>
    <w:rsid w:val="000811DF"/>
    <w:rsid w:val="00082D9F"/>
    <w:rsid w:val="00091C15"/>
    <w:rsid w:val="000A2511"/>
    <w:rsid w:val="000A682E"/>
    <w:rsid w:val="000A6E4B"/>
    <w:rsid w:val="000B62BD"/>
    <w:rsid w:val="000C6783"/>
    <w:rsid w:val="000D58B3"/>
    <w:rsid w:val="000E42DC"/>
    <w:rsid w:val="000E4BA1"/>
    <w:rsid w:val="000F6348"/>
    <w:rsid w:val="00101612"/>
    <w:rsid w:val="00107D80"/>
    <w:rsid w:val="00112DBF"/>
    <w:rsid w:val="00117AE4"/>
    <w:rsid w:val="001344DA"/>
    <w:rsid w:val="0013744D"/>
    <w:rsid w:val="00137C9A"/>
    <w:rsid w:val="00143CC2"/>
    <w:rsid w:val="0014540A"/>
    <w:rsid w:val="00147181"/>
    <w:rsid w:val="0015664B"/>
    <w:rsid w:val="0016574D"/>
    <w:rsid w:val="001764BA"/>
    <w:rsid w:val="00180D72"/>
    <w:rsid w:val="001822B1"/>
    <w:rsid w:val="00193B34"/>
    <w:rsid w:val="001940F1"/>
    <w:rsid w:val="00195B4B"/>
    <w:rsid w:val="001A29AF"/>
    <w:rsid w:val="001A2F37"/>
    <w:rsid w:val="001A7FE0"/>
    <w:rsid w:val="001B01F1"/>
    <w:rsid w:val="001B09F3"/>
    <w:rsid w:val="001D123F"/>
    <w:rsid w:val="001D1F65"/>
    <w:rsid w:val="001D669C"/>
    <w:rsid w:val="001E3611"/>
    <w:rsid w:val="001E4E4F"/>
    <w:rsid w:val="001E5141"/>
    <w:rsid w:val="001F112D"/>
    <w:rsid w:val="00201147"/>
    <w:rsid w:val="002018DD"/>
    <w:rsid w:val="00203A71"/>
    <w:rsid w:val="00217C2D"/>
    <w:rsid w:val="00231E81"/>
    <w:rsid w:val="002332D7"/>
    <w:rsid w:val="00236694"/>
    <w:rsid w:val="00252DFB"/>
    <w:rsid w:val="0025320F"/>
    <w:rsid w:val="00255235"/>
    <w:rsid w:val="0025794C"/>
    <w:rsid w:val="00257EC4"/>
    <w:rsid w:val="002660CF"/>
    <w:rsid w:val="00273CBE"/>
    <w:rsid w:val="00286203"/>
    <w:rsid w:val="00294074"/>
    <w:rsid w:val="002951E7"/>
    <w:rsid w:val="00297D89"/>
    <w:rsid w:val="002A7858"/>
    <w:rsid w:val="002B6F82"/>
    <w:rsid w:val="002C6750"/>
    <w:rsid w:val="002C73BD"/>
    <w:rsid w:val="002D16DE"/>
    <w:rsid w:val="002E4283"/>
    <w:rsid w:val="002F7C18"/>
    <w:rsid w:val="003208B7"/>
    <w:rsid w:val="003241F9"/>
    <w:rsid w:val="00332230"/>
    <w:rsid w:val="003323D4"/>
    <w:rsid w:val="00353BB4"/>
    <w:rsid w:val="0035720B"/>
    <w:rsid w:val="00361CD8"/>
    <w:rsid w:val="00365C4A"/>
    <w:rsid w:val="00380FD7"/>
    <w:rsid w:val="003866D5"/>
    <w:rsid w:val="00387007"/>
    <w:rsid w:val="00391E2F"/>
    <w:rsid w:val="00395164"/>
    <w:rsid w:val="003971F9"/>
    <w:rsid w:val="003A00C7"/>
    <w:rsid w:val="003C081D"/>
    <w:rsid w:val="003C336A"/>
    <w:rsid w:val="003E2F87"/>
    <w:rsid w:val="003E7501"/>
    <w:rsid w:val="003F2081"/>
    <w:rsid w:val="003F364C"/>
    <w:rsid w:val="003F6184"/>
    <w:rsid w:val="00412676"/>
    <w:rsid w:val="0042099A"/>
    <w:rsid w:val="00421341"/>
    <w:rsid w:val="00425176"/>
    <w:rsid w:val="0042749D"/>
    <w:rsid w:val="00436EF8"/>
    <w:rsid w:val="00451258"/>
    <w:rsid w:val="004534F4"/>
    <w:rsid w:val="00455686"/>
    <w:rsid w:val="004716C3"/>
    <w:rsid w:val="00471E84"/>
    <w:rsid w:val="00474BBF"/>
    <w:rsid w:val="00477EB5"/>
    <w:rsid w:val="00497E21"/>
    <w:rsid w:val="004A611B"/>
    <w:rsid w:val="004A6C33"/>
    <w:rsid w:val="004B4A5D"/>
    <w:rsid w:val="004C6315"/>
    <w:rsid w:val="004D34F1"/>
    <w:rsid w:val="004D6D9A"/>
    <w:rsid w:val="004E641F"/>
    <w:rsid w:val="004E6B16"/>
    <w:rsid w:val="004F1486"/>
    <w:rsid w:val="00505F1A"/>
    <w:rsid w:val="00510B9E"/>
    <w:rsid w:val="00514C0E"/>
    <w:rsid w:val="0051665C"/>
    <w:rsid w:val="005210B7"/>
    <w:rsid w:val="0052710E"/>
    <w:rsid w:val="00527B34"/>
    <w:rsid w:val="005305C1"/>
    <w:rsid w:val="00530ED4"/>
    <w:rsid w:val="00542894"/>
    <w:rsid w:val="00542F1E"/>
    <w:rsid w:val="00544C13"/>
    <w:rsid w:val="00553621"/>
    <w:rsid w:val="00554219"/>
    <w:rsid w:val="005852C4"/>
    <w:rsid w:val="00590AFC"/>
    <w:rsid w:val="00591971"/>
    <w:rsid w:val="005927C9"/>
    <w:rsid w:val="00595529"/>
    <w:rsid w:val="005A2DA1"/>
    <w:rsid w:val="005A3AD8"/>
    <w:rsid w:val="005A6029"/>
    <w:rsid w:val="005B5A01"/>
    <w:rsid w:val="005D7C87"/>
    <w:rsid w:val="00621174"/>
    <w:rsid w:val="00626FBE"/>
    <w:rsid w:val="00632A79"/>
    <w:rsid w:val="006502AE"/>
    <w:rsid w:val="0065669E"/>
    <w:rsid w:val="00666A47"/>
    <w:rsid w:val="0067002F"/>
    <w:rsid w:val="00676594"/>
    <w:rsid w:val="006A58E9"/>
    <w:rsid w:val="006A761C"/>
    <w:rsid w:val="006C5880"/>
    <w:rsid w:val="006D472A"/>
    <w:rsid w:val="006E0587"/>
    <w:rsid w:val="006E08A7"/>
    <w:rsid w:val="006E4659"/>
    <w:rsid w:val="006E51DE"/>
    <w:rsid w:val="006F4230"/>
    <w:rsid w:val="006F490A"/>
    <w:rsid w:val="006F6616"/>
    <w:rsid w:val="00710182"/>
    <w:rsid w:val="00712128"/>
    <w:rsid w:val="00720611"/>
    <w:rsid w:val="00744C44"/>
    <w:rsid w:val="00750143"/>
    <w:rsid w:val="00760531"/>
    <w:rsid w:val="00770333"/>
    <w:rsid w:val="00771391"/>
    <w:rsid w:val="00781518"/>
    <w:rsid w:val="007842B2"/>
    <w:rsid w:val="00784EA6"/>
    <w:rsid w:val="007A2B05"/>
    <w:rsid w:val="007A4290"/>
    <w:rsid w:val="007A4839"/>
    <w:rsid w:val="007A7C33"/>
    <w:rsid w:val="007B344C"/>
    <w:rsid w:val="007C5559"/>
    <w:rsid w:val="007D6A5D"/>
    <w:rsid w:val="007F2AA1"/>
    <w:rsid w:val="007F2DC0"/>
    <w:rsid w:val="007F71BE"/>
    <w:rsid w:val="00804310"/>
    <w:rsid w:val="00805BA6"/>
    <w:rsid w:val="00825723"/>
    <w:rsid w:val="00833B69"/>
    <w:rsid w:val="00834D00"/>
    <w:rsid w:val="0084521D"/>
    <w:rsid w:val="00853D26"/>
    <w:rsid w:val="0085556A"/>
    <w:rsid w:val="008572EF"/>
    <w:rsid w:val="008639E5"/>
    <w:rsid w:val="008657F2"/>
    <w:rsid w:val="00867A2D"/>
    <w:rsid w:val="00871AE6"/>
    <w:rsid w:val="008733F0"/>
    <w:rsid w:val="008734E7"/>
    <w:rsid w:val="008756B8"/>
    <w:rsid w:val="00876D0F"/>
    <w:rsid w:val="0088017D"/>
    <w:rsid w:val="00880DCF"/>
    <w:rsid w:val="00890CF3"/>
    <w:rsid w:val="008A2F4C"/>
    <w:rsid w:val="008B15B2"/>
    <w:rsid w:val="008B59F7"/>
    <w:rsid w:val="008B79FE"/>
    <w:rsid w:val="008C38A2"/>
    <w:rsid w:val="008E7BF0"/>
    <w:rsid w:val="008F34D6"/>
    <w:rsid w:val="008F3F40"/>
    <w:rsid w:val="008F5151"/>
    <w:rsid w:val="008F7882"/>
    <w:rsid w:val="009051FB"/>
    <w:rsid w:val="00905D04"/>
    <w:rsid w:val="00922E03"/>
    <w:rsid w:val="009249F8"/>
    <w:rsid w:val="009264A8"/>
    <w:rsid w:val="00932871"/>
    <w:rsid w:val="00935872"/>
    <w:rsid w:val="00946FC4"/>
    <w:rsid w:val="00960847"/>
    <w:rsid w:val="0096409A"/>
    <w:rsid w:val="00970B1F"/>
    <w:rsid w:val="00987A56"/>
    <w:rsid w:val="00993600"/>
    <w:rsid w:val="00994BFA"/>
    <w:rsid w:val="009A3B01"/>
    <w:rsid w:val="009B0AEA"/>
    <w:rsid w:val="009B4BC7"/>
    <w:rsid w:val="009C2D20"/>
    <w:rsid w:val="009D0888"/>
    <w:rsid w:val="009D465D"/>
    <w:rsid w:val="00A10310"/>
    <w:rsid w:val="00A22FE1"/>
    <w:rsid w:val="00A30705"/>
    <w:rsid w:val="00A31CE6"/>
    <w:rsid w:val="00A37EC0"/>
    <w:rsid w:val="00A41FA9"/>
    <w:rsid w:val="00A44046"/>
    <w:rsid w:val="00A4611A"/>
    <w:rsid w:val="00A66534"/>
    <w:rsid w:val="00A674EA"/>
    <w:rsid w:val="00A731E9"/>
    <w:rsid w:val="00A73771"/>
    <w:rsid w:val="00A74294"/>
    <w:rsid w:val="00A918B5"/>
    <w:rsid w:val="00AA13E7"/>
    <w:rsid w:val="00AA3260"/>
    <w:rsid w:val="00AA6AF0"/>
    <w:rsid w:val="00AB6468"/>
    <w:rsid w:val="00AC37C6"/>
    <w:rsid w:val="00AE6B00"/>
    <w:rsid w:val="00B069EC"/>
    <w:rsid w:val="00B1090D"/>
    <w:rsid w:val="00B210C9"/>
    <w:rsid w:val="00B2422F"/>
    <w:rsid w:val="00B250D3"/>
    <w:rsid w:val="00B26171"/>
    <w:rsid w:val="00B30252"/>
    <w:rsid w:val="00B32FCC"/>
    <w:rsid w:val="00B35BAD"/>
    <w:rsid w:val="00B43066"/>
    <w:rsid w:val="00B44A97"/>
    <w:rsid w:val="00B52859"/>
    <w:rsid w:val="00B57102"/>
    <w:rsid w:val="00B750FE"/>
    <w:rsid w:val="00B802D0"/>
    <w:rsid w:val="00B93954"/>
    <w:rsid w:val="00B9474A"/>
    <w:rsid w:val="00BA0114"/>
    <w:rsid w:val="00BA01EE"/>
    <w:rsid w:val="00BA3110"/>
    <w:rsid w:val="00BA5ACC"/>
    <w:rsid w:val="00BC1FD2"/>
    <w:rsid w:val="00BC7285"/>
    <w:rsid w:val="00BD1279"/>
    <w:rsid w:val="00BD6E46"/>
    <w:rsid w:val="00BD7ABD"/>
    <w:rsid w:val="00BE0758"/>
    <w:rsid w:val="00BF4BD2"/>
    <w:rsid w:val="00BF5224"/>
    <w:rsid w:val="00BF6ED1"/>
    <w:rsid w:val="00C00B7F"/>
    <w:rsid w:val="00C03072"/>
    <w:rsid w:val="00C0558D"/>
    <w:rsid w:val="00C13B84"/>
    <w:rsid w:val="00C13CBD"/>
    <w:rsid w:val="00C173EF"/>
    <w:rsid w:val="00C240CF"/>
    <w:rsid w:val="00C257A0"/>
    <w:rsid w:val="00C32A0D"/>
    <w:rsid w:val="00C55D99"/>
    <w:rsid w:val="00C56B89"/>
    <w:rsid w:val="00C70AE0"/>
    <w:rsid w:val="00C80434"/>
    <w:rsid w:val="00C8235E"/>
    <w:rsid w:val="00C825C2"/>
    <w:rsid w:val="00CA1F94"/>
    <w:rsid w:val="00CB1419"/>
    <w:rsid w:val="00CC14B7"/>
    <w:rsid w:val="00CC1D8A"/>
    <w:rsid w:val="00CC2502"/>
    <w:rsid w:val="00CD3B91"/>
    <w:rsid w:val="00CD4613"/>
    <w:rsid w:val="00CD68B6"/>
    <w:rsid w:val="00CD7526"/>
    <w:rsid w:val="00CE0362"/>
    <w:rsid w:val="00CF3273"/>
    <w:rsid w:val="00CF6935"/>
    <w:rsid w:val="00CF728D"/>
    <w:rsid w:val="00D0226A"/>
    <w:rsid w:val="00D02E92"/>
    <w:rsid w:val="00D06F12"/>
    <w:rsid w:val="00D14831"/>
    <w:rsid w:val="00D257D9"/>
    <w:rsid w:val="00D313FF"/>
    <w:rsid w:val="00D356E6"/>
    <w:rsid w:val="00D36C9C"/>
    <w:rsid w:val="00D40F90"/>
    <w:rsid w:val="00D46564"/>
    <w:rsid w:val="00D471A6"/>
    <w:rsid w:val="00D807FA"/>
    <w:rsid w:val="00D80F33"/>
    <w:rsid w:val="00D8748E"/>
    <w:rsid w:val="00DA15AC"/>
    <w:rsid w:val="00DB02EE"/>
    <w:rsid w:val="00DB5528"/>
    <w:rsid w:val="00DC0DCD"/>
    <w:rsid w:val="00DC7FED"/>
    <w:rsid w:val="00DE6B60"/>
    <w:rsid w:val="00DF1341"/>
    <w:rsid w:val="00DF1354"/>
    <w:rsid w:val="00E02124"/>
    <w:rsid w:val="00E230C6"/>
    <w:rsid w:val="00E25A9B"/>
    <w:rsid w:val="00E309B8"/>
    <w:rsid w:val="00E3320E"/>
    <w:rsid w:val="00E34D85"/>
    <w:rsid w:val="00E351D1"/>
    <w:rsid w:val="00E41241"/>
    <w:rsid w:val="00E67AAE"/>
    <w:rsid w:val="00E91A22"/>
    <w:rsid w:val="00E96945"/>
    <w:rsid w:val="00EA239A"/>
    <w:rsid w:val="00EA4398"/>
    <w:rsid w:val="00EA636C"/>
    <w:rsid w:val="00EB23BA"/>
    <w:rsid w:val="00EC4EC3"/>
    <w:rsid w:val="00ED7DF0"/>
    <w:rsid w:val="00EE0094"/>
    <w:rsid w:val="00EE508C"/>
    <w:rsid w:val="00EF4DCD"/>
    <w:rsid w:val="00EF6549"/>
    <w:rsid w:val="00F1357C"/>
    <w:rsid w:val="00F20B6D"/>
    <w:rsid w:val="00F2511B"/>
    <w:rsid w:val="00F25E4E"/>
    <w:rsid w:val="00F325DE"/>
    <w:rsid w:val="00F43E31"/>
    <w:rsid w:val="00F44A92"/>
    <w:rsid w:val="00F46E65"/>
    <w:rsid w:val="00F51367"/>
    <w:rsid w:val="00F54294"/>
    <w:rsid w:val="00F60EC0"/>
    <w:rsid w:val="00F61141"/>
    <w:rsid w:val="00F624F4"/>
    <w:rsid w:val="00F63C95"/>
    <w:rsid w:val="00F70823"/>
    <w:rsid w:val="00F70C75"/>
    <w:rsid w:val="00F766AE"/>
    <w:rsid w:val="00F91C76"/>
    <w:rsid w:val="00F94DDC"/>
    <w:rsid w:val="00F97120"/>
    <w:rsid w:val="00FA568A"/>
    <w:rsid w:val="00FA70C6"/>
    <w:rsid w:val="00FB676A"/>
    <w:rsid w:val="00FC10C5"/>
    <w:rsid w:val="00FC4742"/>
    <w:rsid w:val="00FD633A"/>
    <w:rsid w:val="00FE07C3"/>
    <w:rsid w:val="00FE1796"/>
    <w:rsid w:val="00FE1CE2"/>
    <w:rsid w:val="00FF3C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D2A99D3-6B21-4475-9647-A17334CA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61C"/>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E6B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EE508C"/>
    <w:pPr>
      <w:tabs>
        <w:tab w:val="center" w:pos="4153"/>
        <w:tab w:val="right" w:pos="8306"/>
      </w:tabs>
      <w:snapToGrid w:val="0"/>
    </w:pPr>
    <w:rPr>
      <w:sz w:val="20"/>
      <w:szCs w:val="20"/>
    </w:rPr>
  </w:style>
  <w:style w:type="character" w:styleId="a6">
    <w:name w:val="page number"/>
    <w:basedOn w:val="a0"/>
    <w:rsid w:val="00EE508C"/>
  </w:style>
  <w:style w:type="character" w:styleId="a7">
    <w:name w:val="Strong"/>
    <w:qFormat/>
    <w:rsid w:val="00B750FE"/>
    <w:rPr>
      <w:b/>
      <w:bCs/>
    </w:rPr>
  </w:style>
  <w:style w:type="character" w:customStyle="1" w:styleId="text131">
    <w:name w:val="text131"/>
    <w:rsid w:val="00595529"/>
    <w:rPr>
      <w:rFonts w:ascii="Verdana" w:hAnsi="Verdana" w:hint="default"/>
      <w:color w:val="333333"/>
      <w:sz w:val="13"/>
      <w:szCs w:val="13"/>
    </w:rPr>
  </w:style>
  <w:style w:type="paragraph" w:styleId="a8">
    <w:name w:val="header"/>
    <w:basedOn w:val="a"/>
    <w:link w:val="a9"/>
    <w:rsid w:val="0042749D"/>
    <w:pPr>
      <w:tabs>
        <w:tab w:val="center" w:pos="4153"/>
        <w:tab w:val="right" w:pos="8306"/>
      </w:tabs>
      <w:snapToGrid w:val="0"/>
    </w:pPr>
    <w:rPr>
      <w:sz w:val="20"/>
      <w:szCs w:val="20"/>
    </w:rPr>
  </w:style>
  <w:style w:type="character" w:customStyle="1" w:styleId="a9">
    <w:name w:val="頁首 字元"/>
    <w:basedOn w:val="a0"/>
    <w:link w:val="a8"/>
    <w:rsid w:val="0042749D"/>
  </w:style>
  <w:style w:type="paragraph" w:customStyle="1" w:styleId="aa">
    <w:name w:val="リスト段落"/>
    <w:basedOn w:val="a"/>
    <w:uiPriority w:val="34"/>
    <w:qFormat/>
    <w:rsid w:val="00353BB4"/>
    <w:pPr>
      <w:widowControl w:val="0"/>
      <w:ind w:leftChars="400" w:left="840"/>
      <w:jc w:val="both"/>
    </w:pPr>
    <w:rPr>
      <w:rFonts w:ascii="Century" w:eastAsia="MS Mincho" w:hAnsi="Century"/>
      <w:kern w:val="2"/>
      <w:sz w:val="21"/>
      <w:szCs w:val="22"/>
      <w:lang w:eastAsia="ja-JP"/>
    </w:rPr>
  </w:style>
  <w:style w:type="paragraph" w:styleId="ab">
    <w:name w:val="Plain Text"/>
    <w:basedOn w:val="a"/>
    <w:link w:val="ac"/>
    <w:uiPriority w:val="99"/>
    <w:unhideWhenUsed/>
    <w:rsid w:val="00970B1F"/>
    <w:pPr>
      <w:widowControl w:val="0"/>
    </w:pPr>
    <w:rPr>
      <w:rFonts w:ascii="Calibri" w:hAnsi="Courier New" w:cs="Courier New"/>
      <w:kern w:val="2"/>
    </w:rPr>
  </w:style>
  <w:style w:type="character" w:customStyle="1" w:styleId="ac">
    <w:name w:val="純文字 字元"/>
    <w:link w:val="ab"/>
    <w:uiPriority w:val="99"/>
    <w:rsid w:val="00970B1F"/>
    <w:rPr>
      <w:rFonts w:ascii="Calibri" w:hAnsi="Courier New" w:cs="Courier New"/>
      <w:kern w:val="2"/>
      <w:sz w:val="24"/>
      <w:szCs w:val="24"/>
    </w:rPr>
  </w:style>
  <w:style w:type="paragraph" w:styleId="ad">
    <w:name w:val="Balloon Text"/>
    <w:basedOn w:val="a"/>
    <w:link w:val="ae"/>
    <w:rsid w:val="008A2F4C"/>
    <w:rPr>
      <w:rFonts w:ascii="Cambria" w:hAnsi="Cambria"/>
      <w:sz w:val="18"/>
      <w:szCs w:val="18"/>
    </w:rPr>
  </w:style>
  <w:style w:type="character" w:customStyle="1" w:styleId="ae">
    <w:name w:val="註解方塊文字 字元"/>
    <w:link w:val="ad"/>
    <w:rsid w:val="008A2F4C"/>
    <w:rPr>
      <w:rFonts w:ascii="Cambria" w:eastAsia="新細明體" w:hAnsi="Cambria" w:cs="Times New Roman"/>
      <w:sz w:val="18"/>
      <w:szCs w:val="18"/>
    </w:rPr>
  </w:style>
  <w:style w:type="paragraph" w:styleId="af">
    <w:name w:val="List Paragraph"/>
    <w:basedOn w:val="a"/>
    <w:uiPriority w:val="34"/>
    <w:qFormat/>
    <w:rsid w:val="00380FD7"/>
    <w:pPr>
      <w:widowControl w:val="0"/>
      <w:spacing w:line="276" w:lineRule="auto"/>
      <w:ind w:leftChars="200" w:left="480"/>
    </w:pPr>
    <w:rPr>
      <w:kern w:val="2"/>
      <w:szCs w:val="20"/>
    </w:rPr>
  </w:style>
  <w:style w:type="paragraph" w:customStyle="1" w:styleId="Default">
    <w:name w:val="Default"/>
    <w:rsid w:val="00101612"/>
    <w:pPr>
      <w:widowControl w:val="0"/>
      <w:autoSpaceDE w:val="0"/>
      <w:autoSpaceDN w:val="0"/>
      <w:adjustRightInd w:val="0"/>
    </w:pPr>
    <w:rPr>
      <w:rFonts w:ascii="Calibri" w:hAnsi="Calibri" w:cs="Calibri"/>
      <w:color w:val="000000"/>
      <w:sz w:val="24"/>
      <w:szCs w:val="24"/>
    </w:rPr>
  </w:style>
  <w:style w:type="character" w:customStyle="1" w:styleId="a5">
    <w:name w:val="頁尾 字元"/>
    <w:link w:val="a4"/>
    <w:uiPriority w:val="99"/>
    <w:rsid w:val="00A37EC0"/>
  </w:style>
  <w:style w:type="character" w:styleId="af0">
    <w:name w:val="Hyperlink"/>
    <w:unhideWhenUsed/>
    <w:rsid w:val="00E351D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8464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kticc.com.tw/e_traffic.html"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CB8874-3290-4193-951E-666B39152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909</Words>
  <Characters>5184</Characters>
  <Application>Microsoft Office Word</Application>
  <DocSecurity>0</DocSecurity>
  <Lines>43</Lines>
  <Paragraphs>12</Paragraphs>
  <ScaleCrop>false</ScaleCrop>
  <Company/>
  <LinksUpToDate>false</LinksUpToDate>
  <CharactersWithSpaces>6081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Conference on 2008 Industrial Technology Innovation</dc:title>
  <dc:creator>tier</dc:creator>
  <cp:lastModifiedBy>李永正</cp:lastModifiedBy>
  <cp:revision>9</cp:revision>
  <cp:lastPrinted>2015-07-31T10:44:00Z</cp:lastPrinted>
  <dcterms:created xsi:type="dcterms:W3CDTF">2015-08-26T03:56:00Z</dcterms:created>
  <dcterms:modified xsi:type="dcterms:W3CDTF">2015-08-26T09:15:00Z</dcterms:modified>
</cp:coreProperties>
</file>